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E2B7" w14:textId="77777777" w:rsidR="001A7B07" w:rsidRDefault="001A7B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8"/>
          <w:szCs w:val="24"/>
        </w:rPr>
      </w:pPr>
    </w:p>
    <w:p w14:paraId="4AD7523C" w14:textId="38B2DAE0"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NoSpacingCh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71DB86" wp14:editId="72FF890E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3AC75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  <w:r w:rsidR="009911D8">
        <w:rPr>
          <w:rFonts w:ascii="Times New Roman" w:hAnsi="Times New Roman" w:cs="Times New Roman"/>
          <w:b/>
          <w:color w:val="4C4747"/>
          <w:sz w:val="28"/>
          <w:szCs w:val="24"/>
        </w:rPr>
        <w:t>1er</w:t>
      </w:r>
      <w:r w:rsidR="00664175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="00975B5B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F529C3">
        <w:rPr>
          <w:rFonts w:ascii="Times New Roman" w:hAnsi="Times New Roman" w:cs="Times New Roman"/>
          <w:b/>
          <w:color w:val="4C4747"/>
          <w:sz w:val="28"/>
          <w:szCs w:val="24"/>
        </w:rPr>
        <w:t>5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14:paraId="417A93C6" w14:textId="77777777" w:rsidR="005545A3" w:rsidRDefault="00EE3230" w:rsidP="00261E07">
      <w:pPr>
        <w:spacing w:line="360" w:lineRule="auto"/>
        <w:jc w:val="center"/>
        <w:rPr>
          <w:rFonts w:ascii="Times New Roman" w:hAnsi="Times New Roman" w:cs="Times New Roman"/>
          <w:b/>
          <w:bCs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</w:p>
    <w:p w14:paraId="1683F3D1" w14:textId="77777777" w:rsidR="00BA5385" w:rsidRPr="00C079CB" w:rsidRDefault="00BA5385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C4747"/>
          <w:sz w:val="24"/>
          <w:szCs w:val="24"/>
        </w:rPr>
        <w:t>Instituto Nacional de Custodia y Administración de Bienes Incautados, Decomisados y en Extinción de Dominio</w:t>
      </w:r>
    </w:p>
    <w:p w14:paraId="5F2D4714" w14:textId="77777777" w:rsidR="00EE3230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670CC645" w14:textId="4F250B35" w:rsidR="00BA5385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Al cierre </w:t>
      </w:r>
      <w:r w:rsidR="00880422">
        <w:rPr>
          <w:rFonts w:ascii="Times New Roman" w:hAnsi="Times New Roman" w:cs="Times New Roman"/>
          <w:color w:val="4C4747"/>
          <w:sz w:val="24"/>
          <w:szCs w:val="24"/>
        </w:rPr>
        <w:t xml:space="preserve">del </w:t>
      </w:r>
      <w:r w:rsidR="00F529C3">
        <w:rPr>
          <w:rFonts w:ascii="Times New Roman" w:hAnsi="Times New Roman" w:cs="Times New Roman"/>
          <w:color w:val="4C4747"/>
          <w:sz w:val="24"/>
          <w:szCs w:val="24"/>
        </w:rPr>
        <w:t>P</w:t>
      </w:r>
      <w:r w:rsidR="00880422">
        <w:rPr>
          <w:rFonts w:ascii="Times New Roman" w:hAnsi="Times New Roman" w:cs="Times New Roman"/>
          <w:color w:val="4C4747"/>
          <w:sz w:val="24"/>
          <w:szCs w:val="24"/>
        </w:rPr>
        <w:t>rimer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F529C3">
        <w:rPr>
          <w:rFonts w:ascii="Times New Roman" w:hAnsi="Times New Roman" w:cs="Times New Roman"/>
          <w:color w:val="4C4747"/>
          <w:sz w:val="24"/>
          <w:szCs w:val="24"/>
        </w:rPr>
        <w:t>T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>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74186A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, el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INCABIDE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DF24A4">
        <w:rPr>
          <w:rFonts w:ascii="Times New Roman" w:hAnsi="Times New Roman" w:cs="Times New Roman"/>
          <w:color w:val="4C4747"/>
          <w:sz w:val="24"/>
          <w:szCs w:val="24"/>
        </w:rPr>
        <w:t>siete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A0578A">
        <w:rPr>
          <w:rFonts w:ascii="Times New Roman" w:hAnsi="Times New Roman" w:cs="Times New Roman"/>
          <w:color w:val="4C4747"/>
          <w:sz w:val="24"/>
          <w:szCs w:val="24"/>
        </w:rPr>
        <w:t>11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, de los cuales </w:t>
      </w:r>
      <w:r w:rsidR="00003B12">
        <w:rPr>
          <w:rFonts w:ascii="Times New Roman" w:hAnsi="Times New Roman" w:cs="Times New Roman"/>
          <w:color w:val="4C4747"/>
          <w:sz w:val="24"/>
          <w:szCs w:val="24"/>
        </w:rPr>
        <w:t>siete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18661E">
        <w:rPr>
          <w:rFonts w:ascii="Times New Roman" w:hAnsi="Times New Roman" w:cs="Times New Roman"/>
          <w:color w:val="4C4747"/>
          <w:sz w:val="24"/>
          <w:szCs w:val="24"/>
        </w:rPr>
        <w:t>11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) fueron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 xml:space="preserve"> iniciados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y adjudicados.</w:t>
      </w:r>
    </w:p>
    <w:p w14:paraId="701F3681" w14:textId="77777777"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039D512" wp14:editId="5E361D57">
            <wp:extent cx="5029200" cy="3170555"/>
            <wp:effectExtent l="0" t="0" r="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7AF336" w14:textId="77777777"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1FD164AB" w14:textId="77777777"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3F0FA5F3" w14:textId="77777777" w:rsidR="001A7B07" w:rsidRPr="00C872BA" w:rsidRDefault="001A7B07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n-US"/>
        </w:rPr>
      </w:pPr>
    </w:p>
    <w:p w14:paraId="565E2D19" w14:textId="6F1BD31F" w:rsidR="0063662F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De la totalidad de procesos adjudicados, </w:t>
      </w:r>
      <w:r w:rsidR="00F2380B">
        <w:rPr>
          <w:rFonts w:ascii="Times New Roman" w:hAnsi="Times New Roman" w:cs="Times New Roman"/>
          <w:color w:val="4C4747"/>
          <w:sz w:val="24"/>
          <w:szCs w:val="24"/>
        </w:rPr>
        <w:t>cinco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F2380B">
        <w:rPr>
          <w:rFonts w:ascii="Times New Roman" w:hAnsi="Times New Roman" w:cs="Times New Roman"/>
          <w:color w:val="4C4747"/>
          <w:sz w:val="24"/>
          <w:szCs w:val="24"/>
        </w:rPr>
        <w:t>5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suplidores MIPYMES</w:t>
      </w:r>
      <w:r w:rsidR="00216B0D">
        <w:rPr>
          <w:rFonts w:ascii="Times New Roman" w:hAnsi="Times New Roman" w:cs="Times New Roman"/>
          <w:color w:val="4C4747"/>
          <w:sz w:val="24"/>
          <w:szCs w:val="24"/>
        </w:rPr>
        <w:t xml:space="preserve">, </w:t>
      </w:r>
      <w:r w:rsidR="00F2380B">
        <w:rPr>
          <w:rFonts w:ascii="Times New Roman" w:hAnsi="Times New Roman" w:cs="Times New Roman"/>
          <w:color w:val="4C4747"/>
          <w:sz w:val="24"/>
          <w:szCs w:val="24"/>
        </w:rPr>
        <w:t>dos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F2380B">
        <w:rPr>
          <w:rFonts w:ascii="Times New Roman" w:hAnsi="Times New Roman" w:cs="Times New Roman"/>
          <w:color w:val="4C4747"/>
          <w:sz w:val="24"/>
          <w:szCs w:val="24"/>
        </w:rPr>
        <w:t>2</w:t>
      </w:r>
      <w:r>
        <w:rPr>
          <w:rFonts w:ascii="Times New Roman" w:hAnsi="Times New Roman" w:cs="Times New Roman"/>
          <w:color w:val="4C4747"/>
          <w:sz w:val="24"/>
          <w:szCs w:val="24"/>
        </w:rPr>
        <w:t>) fu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e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MIPYMES Mujer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y </w:t>
      </w:r>
      <w:r w:rsidR="00C952F7">
        <w:rPr>
          <w:rFonts w:ascii="Times New Roman" w:hAnsi="Times New Roman" w:cs="Times New Roman"/>
          <w:color w:val="4C4747"/>
          <w:sz w:val="24"/>
          <w:szCs w:val="24"/>
        </w:rPr>
        <w:t>cincos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F67FA2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C952F7">
        <w:rPr>
          <w:rFonts w:ascii="Times New Roman" w:hAnsi="Times New Roman" w:cs="Times New Roman"/>
          <w:color w:val="4C4747"/>
          <w:sz w:val="24"/>
          <w:szCs w:val="24"/>
        </w:rPr>
        <w:t>5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) No MIPYMES</w:t>
      </w:r>
      <w:r>
        <w:rPr>
          <w:rFonts w:ascii="Times New Roman" w:hAnsi="Times New Roman" w:cs="Times New Roman"/>
          <w:color w:val="4C4747"/>
          <w:sz w:val="24"/>
          <w:szCs w:val="24"/>
        </w:rPr>
        <w:t>.</w:t>
      </w:r>
    </w:p>
    <w:p w14:paraId="75F4FF68" w14:textId="77777777" w:rsidR="0063662F" w:rsidRPr="00C079CB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BC1D66C" wp14:editId="132F4CD8">
            <wp:extent cx="4835769" cy="2971800"/>
            <wp:effectExtent l="0" t="0" r="31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F72520" w14:textId="2985A78E"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El monto adjudicado en procesos de Compras Directas (CD) ascendió </w:t>
      </w:r>
      <w:r w:rsidR="001B3E86">
        <w:rPr>
          <w:rFonts w:ascii="Times New Roman" w:hAnsi="Times New Roman" w:cs="Times New Roman"/>
          <w:color w:val="4C4747"/>
          <w:sz w:val="24"/>
          <w:szCs w:val="24"/>
        </w:rPr>
        <w:t>a cuatrocientos</w:t>
      </w:r>
      <w:r w:rsidR="00DE1E10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1B3E86">
        <w:rPr>
          <w:rFonts w:ascii="Times New Roman" w:hAnsi="Times New Roman" w:cs="Times New Roman"/>
          <w:i/>
          <w:color w:val="4C4747"/>
          <w:sz w:val="24"/>
          <w:szCs w:val="24"/>
        </w:rPr>
        <w:t>t</w:t>
      </w:r>
      <w:r w:rsidR="00DE1E10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res </w:t>
      </w:r>
      <w:r w:rsidR="001B3E86">
        <w:rPr>
          <w:rFonts w:ascii="Times New Roman" w:hAnsi="Times New Roman" w:cs="Times New Roman"/>
          <w:i/>
          <w:color w:val="4C4747"/>
          <w:sz w:val="24"/>
          <w:szCs w:val="24"/>
        </w:rPr>
        <w:t>m</w:t>
      </w:r>
      <w:r w:rsidR="00DE1E10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il </w:t>
      </w:r>
      <w:r w:rsidR="001B3E86">
        <w:rPr>
          <w:rFonts w:ascii="Times New Roman" w:hAnsi="Times New Roman" w:cs="Times New Roman"/>
          <w:i/>
          <w:color w:val="4C4747"/>
          <w:sz w:val="24"/>
          <w:szCs w:val="24"/>
        </w:rPr>
        <w:t>n</w:t>
      </w:r>
      <w:r w:rsidR="00883C62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ovecientos </w:t>
      </w:r>
      <w:r w:rsidR="007046B7">
        <w:rPr>
          <w:rFonts w:ascii="Times New Roman" w:hAnsi="Times New Roman" w:cs="Times New Roman"/>
          <w:i/>
          <w:color w:val="4C4747"/>
          <w:sz w:val="24"/>
          <w:szCs w:val="24"/>
        </w:rPr>
        <w:t>s</w:t>
      </w:r>
      <w:r w:rsidR="007046B7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esenta </w:t>
      </w:r>
      <w:r w:rsidR="007046B7">
        <w:rPr>
          <w:rFonts w:ascii="Times New Roman" w:hAnsi="Times New Roman" w:cs="Times New Roman"/>
          <w:i/>
          <w:color w:val="4C4747"/>
          <w:sz w:val="24"/>
          <w:szCs w:val="24"/>
        </w:rPr>
        <w:t>y</w:t>
      </w:r>
      <w:r w:rsidR="00883C62" w:rsidRPr="00025EB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7046B7">
        <w:rPr>
          <w:rFonts w:ascii="Times New Roman" w:hAnsi="Times New Roman" w:cs="Times New Roman"/>
          <w:i/>
          <w:color w:val="4C4747"/>
          <w:sz w:val="24"/>
          <w:szCs w:val="24"/>
        </w:rPr>
        <w:t>c</w:t>
      </w:r>
      <w:r w:rsidR="007046B7" w:rsidRPr="00025EBD">
        <w:rPr>
          <w:rFonts w:ascii="Times New Roman" w:hAnsi="Times New Roman" w:cs="Times New Roman"/>
          <w:i/>
          <w:color w:val="4C4747"/>
          <w:sz w:val="24"/>
          <w:szCs w:val="24"/>
        </w:rPr>
        <w:t>inco</w:t>
      </w:r>
      <w:r w:rsidR="007046B7">
        <w:rPr>
          <w:rFonts w:ascii="Times New Roman" w:hAnsi="Times New Roman" w:cs="Times New Roman"/>
          <w:color w:val="4C4747"/>
          <w:sz w:val="24"/>
          <w:szCs w:val="24"/>
        </w:rPr>
        <w:t xml:space="preserve"> pesos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dominicanos con </w:t>
      </w:r>
      <w:r w:rsidR="001B3E86">
        <w:rPr>
          <w:rFonts w:ascii="Times New Roman" w:hAnsi="Times New Roman" w:cs="Times New Roman"/>
          <w:i/>
          <w:color w:val="4C4747"/>
          <w:sz w:val="24"/>
          <w:szCs w:val="24"/>
        </w:rPr>
        <w:t>n</w:t>
      </w:r>
      <w:r w:rsidR="002123BC">
        <w:rPr>
          <w:rFonts w:ascii="Times New Roman" w:hAnsi="Times New Roman" w:cs="Times New Roman"/>
          <w:i/>
          <w:color w:val="4C4747"/>
          <w:sz w:val="24"/>
          <w:szCs w:val="24"/>
        </w:rPr>
        <w:t>oventa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A56F51" w:rsidRPr="00A56F51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2123BC">
        <w:rPr>
          <w:rFonts w:ascii="Times New Roman" w:hAnsi="Times New Roman" w:cs="Times New Roman"/>
          <w:color w:val="4C4747"/>
          <w:sz w:val="24"/>
          <w:szCs w:val="24"/>
        </w:rPr>
        <w:t>403,</w:t>
      </w:r>
      <w:r w:rsidR="00025EBD">
        <w:rPr>
          <w:rFonts w:ascii="Times New Roman" w:hAnsi="Times New Roman" w:cs="Times New Roman"/>
          <w:color w:val="4C4747"/>
          <w:sz w:val="24"/>
          <w:szCs w:val="24"/>
        </w:rPr>
        <w:t>965.90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</w:t>
      </w:r>
      <w:r w:rsidRPr="007D5DF1">
        <w:rPr>
          <w:rFonts w:ascii="Times New Roman" w:hAnsi="Times New Roman" w:cs="Times New Roman"/>
          <w:sz w:val="24"/>
          <w:szCs w:val="24"/>
        </w:rPr>
        <w:t xml:space="preserve">Por concepto de Compras Menores (CM) ascendió </w:t>
      </w:r>
      <w:r w:rsidR="001B3E86" w:rsidRPr="007D5DF1">
        <w:rPr>
          <w:rFonts w:ascii="Times New Roman" w:hAnsi="Times New Roman" w:cs="Times New Roman"/>
          <w:sz w:val="24"/>
          <w:szCs w:val="24"/>
        </w:rPr>
        <w:t xml:space="preserve">a </w:t>
      </w:r>
      <w:r w:rsidR="001B3E86">
        <w:rPr>
          <w:rFonts w:ascii="Times New Roman" w:hAnsi="Times New Roman" w:cs="Times New Roman"/>
          <w:sz w:val="24"/>
          <w:szCs w:val="24"/>
        </w:rPr>
        <w:t>un</w:t>
      </w:r>
      <w:r w:rsidR="00F14A6E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E86">
        <w:rPr>
          <w:rFonts w:ascii="Times New Roman" w:hAnsi="Times New Roman" w:cs="Times New Roman"/>
          <w:i/>
          <w:sz w:val="24"/>
          <w:szCs w:val="24"/>
        </w:rPr>
        <w:t>m</w:t>
      </w:r>
      <w:r w:rsidR="002A1540" w:rsidRPr="007D5DF1">
        <w:rPr>
          <w:rFonts w:ascii="Times New Roman" w:hAnsi="Times New Roman" w:cs="Times New Roman"/>
          <w:i/>
          <w:sz w:val="24"/>
          <w:szCs w:val="24"/>
        </w:rPr>
        <w:t>illón</w:t>
      </w:r>
      <w:r w:rsidR="00055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E86">
        <w:rPr>
          <w:rFonts w:ascii="Times New Roman" w:hAnsi="Times New Roman" w:cs="Times New Roman"/>
          <w:i/>
          <w:sz w:val="24"/>
          <w:szCs w:val="24"/>
        </w:rPr>
        <w:t>o</w:t>
      </w:r>
      <w:r w:rsidR="00055029">
        <w:rPr>
          <w:rFonts w:ascii="Times New Roman" w:hAnsi="Times New Roman" w:cs="Times New Roman"/>
          <w:i/>
          <w:sz w:val="24"/>
          <w:szCs w:val="24"/>
        </w:rPr>
        <w:t xml:space="preserve">chocientos </w:t>
      </w:r>
      <w:r w:rsidR="001B3E86">
        <w:rPr>
          <w:rFonts w:ascii="Times New Roman" w:hAnsi="Times New Roman" w:cs="Times New Roman"/>
          <w:i/>
          <w:sz w:val="24"/>
          <w:szCs w:val="24"/>
        </w:rPr>
        <w:t>s</w:t>
      </w:r>
      <w:r w:rsidR="00055029">
        <w:rPr>
          <w:rFonts w:ascii="Times New Roman" w:hAnsi="Times New Roman" w:cs="Times New Roman"/>
          <w:i/>
          <w:sz w:val="24"/>
          <w:szCs w:val="24"/>
        </w:rPr>
        <w:t>esenta</w:t>
      </w:r>
      <w:r w:rsidR="002A1540">
        <w:rPr>
          <w:rFonts w:ascii="Times New Roman" w:hAnsi="Times New Roman" w:cs="Times New Roman"/>
          <w:i/>
          <w:sz w:val="24"/>
          <w:szCs w:val="24"/>
        </w:rPr>
        <w:t xml:space="preserve"> y </w:t>
      </w:r>
      <w:r w:rsidR="001B3E86">
        <w:rPr>
          <w:rFonts w:ascii="Times New Roman" w:hAnsi="Times New Roman" w:cs="Times New Roman"/>
          <w:i/>
          <w:sz w:val="24"/>
          <w:szCs w:val="24"/>
        </w:rPr>
        <w:t>s</w:t>
      </w:r>
      <w:r w:rsidR="002A1540">
        <w:rPr>
          <w:rFonts w:ascii="Times New Roman" w:hAnsi="Times New Roman" w:cs="Times New Roman"/>
          <w:i/>
          <w:sz w:val="24"/>
          <w:szCs w:val="24"/>
        </w:rPr>
        <w:t xml:space="preserve">eis </w:t>
      </w:r>
      <w:r w:rsidR="001B3E86">
        <w:rPr>
          <w:rFonts w:ascii="Times New Roman" w:hAnsi="Times New Roman" w:cs="Times New Roman"/>
          <w:i/>
          <w:sz w:val="24"/>
          <w:szCs w:val="24"/>
        </w:rPr>
        <w:t>m</w:t>
      </w:r>
      <w:r w:rsidR="002A1540">
        <w:rPr>
          <w:rFonts w:ascii="Times New Roman" w:hAnsi="Times New Roman" w:cs="Times New Roman"/>
          <w:i/>
          <w:sz w:val="24"/>
          <w:szCs w:val="24"/>
        </w:rPr>
        <w:t xml:space="preserve">il </w:t>
      </w:r>
      <w:r w:rsidR="00045D79">
        <w:rPr>
          <w:rFonts w:ascii="Times New Roman" w:hAnsi="Times New Roman" w:cs="Times New Roman"/>
          <w:i/>
          <w:sz w:val="24"/>
          <w:szCs w:val="24"/>
        </w:rPr>
        <w:t>o</w:t>
      </w:r>
      <w:r w:rsidR="002A1540">
        <w:rPr>
          <w:rFonts w:ascii="Times New Roman" w:hAnsi="Times New Roman" w:cs="Times New Roman"/>
          <w:i/>
          <w:sz w:val="24"/>
          <w:szCs w:val="24"/>
        </w:rPr>
        <w:t xml:space="preserve">chocientos </w:t>
      </w:r>
      <w:r w:rsidR="00045D79">
        <w:rPr>
          <w:rFonts w:ascii="Times New Roman" w:hAnsi="Times New Roman" w:cs="Times New Roman"/>
          <w:i/>
          <w:sz w:val="24"/>
          <w:szCs w:val="24"/>
        </w:rPr>
        <w:t>s</w:t>
      </w:r>
      <w:r w:rsidR="002A1540">
        <w:rPr>
          <w:rFonts w:ascii="Times New Roman" w:hAnsi="Times New Roman" w:cs="Times New Roman"/>
          <w:i/>
          <w:sz w:val="24"/>
          <w:szCs w:val="24"/>
        </w:rPr>
        <w:t xml:space="preserve">esenta y </w:t>
      </w:r>
      <w:r w:rsidR="007046B7">
        <w:rPr>
          <w:rFonts w:ascii="Times New Roman" w:hAnsi="Times New Roman" w:cs="Times New Roman"/>
          <w:i/>
          <w:sz w:val="24"/>
          <w:szCs w:val="24"/>
        </w:rPr>
        <w:t xml:space="preserve">tres </w:t>
      </w:r>
      <w:r w:rsidR="007046B7" w:rsidRPr="007D5DF1">
        <w:rPr>
          <w:rFonts w:ascii="Times New Roman" w:hAnsi="Times New Roman" w:cs="Times New Roman"/>
          <w:i/>
          <w:sz w:val="24"/>
          <w:szCs w:val="24"/>
        </w:rPr>
        <w:t>pesos</w:t>
      </w:r>
      <w:r w:rsidRPr="007D5DF1">
        <w:rPr>
          <w:rFonts w:ascii="Times New Roman" w:hAnsi="Times New Roman" w:cs="Times New Roman"/>
          <w:i/>
          <w:sz w:val="24"/>
          <w:szCs w:val="24"/>
        </w:rPr>
        <w:t xml:space="preserve"> dominicanos con</w:t>
      </w:r>
      <w:r w:rsidR="004603F5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087C">
        <w:rPr>
          <w:rFonts w:ascii="Times New Roman" w:hAnsi="Times New Roman" w:cs="Times New Roman"/>
          <w:i/>
          <w:sz w:val="24"/>
          <w:szCs w:val="24"/>
        </w:rPr>
        <w:t>noventa</w:t>
      </w:r>
      <w:r w:rsidRPr="007D5DF1">
        <w:rPr>
          <w:rFonts w:ascii="Times New Roman" w:hAnsi="Times New Roman" w:cs="Times New Roman"/>
          <w:i/>
          <w:sz w:val="24"/>
          <w:szCs w:val="24"/>
        </w:rPr>
        <w:t xml:space="preserve"> centavos</w:t>
      </w:r>
      <w:r w:rsidR="00753D06" w:rsidRPr="007D5DF1">
        <w:rPr>
          <w:rFonts w:ascii="Times New Roman" w:hAnsi="Times New Roman" w:cs="Times New Roman"/>
          <w:sz w:val="24"/>
          <w:szCs w:val="24"/>
        </w:rPr>
        <w:t xml:space="preserve"> (RD$</w:t>
      </w:r>
      <w:r w:rsidR="00865789">
        <w:rPr>
          <w:rFonts w:ascii="Times New Roman" w:hAnsi="Times New Roman" w:cs="Times New Roman"/>
          <w:sz w:val="24"/>
          <w:szCs w:val="24"/>
        </w:rPr>
        <w:t>1, 866</w:t>
      </w:r>
      <w:r w:rsidR="00B635A6">
        <w:rPr>
          <w:rFonts w:ascii="Times New Roman" w:hAnsi="Times New Roman" w:cs="Times New Roman"/>
          <w:sz w:val="24"/>
          <w:szCs w:val="24"/>
        </w:rPr>
        <w:t>, 863.90</w:t>
      </w:r>
      <w:r w:rsidR="00C06FFF" w:rsidRPr="007D5DF1">
        <w:rPr>
          <w:rFonts w:ascii="Times New Roman" w:hAnsi="Times New Roman" w:cs="Times New Roman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para un total adjudicado por concepto de compras de bienes y servicios al cierre del 3</w:t>
      </w:r>
      <w:r w:rsidR="00FC26C4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1E1D59">
        <w:rPr>
          <w:rFonts w:ascii="Times New Roman" w:hAnsi="Times New Roman" w:cs="Times New Roman"/>
          <w:color w:val="4C4747"/>
          <w:sz w:val="24"/>
          <w:szCs w:val="24"/>
        </w:rPr>
        <w:t>marzo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</w:t>
      </w:r>
      <w:r w:rsidR="00DD654C">
        <w:rPr>
          <w:rFonts w:ascii="Times New Roman" w:hAnsi="Times New Roman" w:cs="Times New Roman"/>
          <w:color w:val="4C4747"/>
          <w:sz w:val="24"/>
          <w:szCs w:val="24"/>
        </w:rPr>
        <w:t xml:space="preserve"> Dos</w:t>
      </w:r>
      <w:r w:rsidR="00216B0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millones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1E1D59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doscientos </w:t>
      </w:r>
      <w:r w:rsidR="001350AE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setenta mil ochocientos </w:t>
      </w:r>
      <w:r w:rsidR="007046B7">
        <w:rPr>
          <w:rFonts w:ascii="Times New Roman" w:hAnsi="Times New Roman" w:cs="Times New Roman"/>
          <w:i/>
          <w:color w:val="4C4747"/>
          <w:sz w:val="24"/>
          <w:szCs w:val="24"/>
        </w:rPr>
        <w:t>veintinueve pesos</w:t>
      </w:r>
      <w:r w:rsidR="00BA5385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dominicanos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con </w:t>
      </w:r>
      <w:r w:rsidR="00572254">
        <w:rPr>
          <w:rFonts w:ascii="Times New Roman" w:hAnsi="Times New Roman" w:cs="Times New Roman"/>
          <w:i/>
          <w:color w:val="4C4747"/>
          <w:sz w:val="24"/>
          <w:szCs w:val="24"/>
        </w:rPr>
        <w:t>ochenta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6229CD" w:rsidRPr="006229CD">
        <w:rPr>
          <w:rFonts w:ascii="Times New Roman" w:hAnsi="Times New Roman" w:cs="Times New Roman"/>
          <w:color w:val="4C4747"/>
          <w:sz w:val="24"/>
          <w:szCs w:val="24"/>
        </w:rPr>
        <w:t xml:space="preserve"> 2,</w:t>
      </w:r>
      <w:r w:rsidR="00572254">
        <w:rPr>
          <w:rFonts w:ascii="Times New Roman" w:hAnsi="Times New Roman" w:cs="Times New Roman"/>
          <w:color w:val="4C4747"/>
          <w:sz w:val="24"/>
          <w:szCs w:val="24"/>
        </w:rPr>
        <w:t>270,</w:t>
      </w:r>
      <w:r w:rsidR="00044B1E">
        <w:rPr>
          <w:rFonts w:ascii="Times New Roman" w:hAnsi="Times New Roman" w:cs="Times New Roman"/>
          <w:color w:val="4C4747"/>
          <w:sz w:val="24"/>
          <w:szCs w:val="24"/>
        </w:rPr>
        <w:t>829.80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14:paraId="6E582FA3" w14:textId="77777777"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48287973" w14:textId="77777777" w:rsidR="004A2503" w:rsidRDefault="004A2503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53C806B8" w14:textId="77777777"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3BB6A7CC" w14:textId="77777777" w:rsidR="0063662F" w:rsidRDefault="00B26662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16FB14BA" wp14:editId="7AC8FDA7">
            <wp:extent cx="4582048" cy="2341266"/>
            <wp:effectExtent l="0" t="0" r="9525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50069D" w14:textId="77777777" w:rsidR="0063662F" w:rsidRDefault="00DD6F51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78F8A79" wp14:editId="0B9AF446">
            <wp:extent cx="4646930" cy="2773345"/>
            <wp:effectExtent l="0" t="0" r="1270" b="825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4A2503" w14:paraId="47E0F42D" w14:textId="77777777" w:rsidTr="009B07B4">
        <w:trPr>
          <w:trHeight w:val="1377"/>
        </w:trPr>
        <w:tc>
          <w:tcPr>
            <w:tcW w:w="4225" w:type="dxa"/>
          </w:tcPr>
          <w:p w14:paraId="3E1A9625" w14:textId="77777777"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14:paraId="1CFECC81" w14:textId="77777777" w:rsidR="004A2503" w:rsidRDefault="004A2503" w:rsidP="00A267E6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Bodré Enca</w:t>
            </w:r>
            <w:r w:rsidR="001D532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r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gada Planificación y Desarrollo</w:t>
            </w:r>
          </w:p>
        </w:tc>
        <w:tc>
          <w:tcPr>
            <w:tcW w:w="270" w:type="dxa"/>
          </w:tcPr>
          <w:p w14:paraId="75F83A24" w14:textId="77777777" w:rsidR="004A2503" w:rsidRDefault="004A2503" w:rsidP="00A267E6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14:paraId="5270AE71" w14:textId="1BFCAA83" w:rsidR="004A2503" w:rsidRDefault="004A2503" w:rsidP="001D77DA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</w:tr>
    </w:tbl>
    <w:p w14:paraId="1C0434FF" w14:textId="77777777" w:rsidR="004A2503" w:rsidRPr="004A2503" w:rsidRDefault="004A2503" w:rsidP="009B07B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4A2503" w:rsidRPr="004A2503" w:rsidSect="001A7B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C58B" w14:textId="77777777" w:rsidR="00926141" w:rsidRDefault="00926141" w:rsidP="00837D56">
      <w:pPr>
        <w:spacing w:after="0" w:line="240" w:lineRule="auto"/>
      </w:pPr>
      <w:r>
        <w:separator/>
      </w:r>
    </w:p>
  </w:endnote>
  <w:endnote w:type="continuationSeparator" w:id="0">
    <w:p w14:paraId="34719D4B" w14:textId="77777777" w:rsidR="00926141" w:rsidRDefault="00926141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7482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731BDC" wp14:editId="5B00671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AE99" w14:textId="77777777" w:rsidR="001A7B07" w:rsidRPr="004A2503" w:rsidRDefault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4A2503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4A2503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1D77DA" w:rsidRPr="001D77DA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3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4A2503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31BDC"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ZFrt9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0F90AE99" w14:textId="77777777" w:rsidR="001A7B07" w:rsidRPr="004A2503" w:rsidRDefault="001A7B0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4A2503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4A2503">
                      <w:rPr>
                        <w:sz w:val="10"/>
                      </w:rPr>
                      <w:instrText>PAGE    \* MERGEFORMAT</w:instrTex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1D77DA" w:rsidRPr="001D77DA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3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4A2503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0EA0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B0477E" wp14:editId="66B3820A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1684D" w14:textId="77777777" w:rsidR="001A7B07" w:rsidRPr="009B07B4" w:rsidRDefault="001A7B07" w:rsidP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ágina</w: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9B07B4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1A08BD" w:rsidRPr="001A08BD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1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9B07B4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0477E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1F11684D" w14:textId="77777777" w:rsidR="001A7B07" w:rsidRPr="009B07B4" w:rsidRDefault="001A7B07" w:rsidP="001A7B0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ágina</w: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9B07B4">
                      <w:rPr>
                        <w:sz w:val="10"/>
                      </w:rPr>
                      <w:instrText>PAGE    \* MERGEFORMAT</w:instrTex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1A08BD" w:rsidRPr="001A08BD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1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9B07B4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809F" w14:textId="77777777" w:rsidR="00926141" w:rsidRDefault="00926141" w:rsidP="00837D56">
      <w:pPr>
        <w:spacing w:after="0" w:line="240" w:lineRule="auto"/>
      </w:pPr>
      <w:r>
        <w:separator/>
      </w:r>
    </w:p>
  </w:footnote>
  <w:footnote w:type="continuationSeparator" w:id="0">
    <w:p w14:paraId="6EB78515" w14:textId="77777777" w:rsidR="00926141" w:rsidRDefault="00926141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7A81" w14:textId="77777777" w:rsidR="001A7B07" w:rsidRDefault="00FF23D8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23310E11" wp14:editId="2BF566BD">
          <wp:extent cx="1545336" cy="12070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8051" w14:textId="77777777" w:rsidR="001A7B07" w:rsidRDefault="001A7B07">
    <w:pPr>
      <w:pStyle w:val="Header"/>
    </w:pPr>
  </w:p>
  <w:p w14:paraId="79AE63B6" w14:textId="77777777" w:rsidR="001A7B07" w:rsidRDefault="00FF23D8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397ECE18" wp14:editId="50B548A2">
          <wp:extent cx="1545336" cy="12070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39465727">
    <w:abstractNumId w:val="8"/>
  </w:num>
  <w:num w:numId="2" w16cid:durableId="2048024567">
    <w:abstractNumId w:val="9"/>
  </w:num>
  <w:num w:numId="3" w16cid:durableId="471797878">
    <w:abstractNumId w:val="29"/>
  </w:num>
  <w:num w:numId="4" w16cid:durableId="1265727610">
    <w:abstractNumId w:val="3"/>
  </w:num>
  <w:num w:numId="5" w16cid:durableId="1660384910">
    <w:abstractNumId w:val="24"/>
  </w:num>
  <w:num w:numId="6" w16cid:durableId="818959968">
    <w:abstractNumId w:val="11"/>
  </w:num>
  <w:num w:numId="7" w16cid:durableId="1692993654">
    <w:abstractNumId w:val="21"/>
  </w:num>
  <w:num w:numId="8" w16cid:durableId="527065716">
    <w:abstractNumId w:val="6"/>
  </w:num>
  <w:num w:numId="9" w16cid:durableId="1130172463">
    <w:abstractNumId w:val="10"/>
  </w:num>
  <w:num w:numId="10" w16cid:durableId="68961504">
    <w:abstractNumId w:val="23"/>
  </w:num>
  <w:num w:numId="11" w16cid:durableId="10299744">
    <w:abstractNumId w:val="26"/>
  </w:num>
  <w:num w:numId="12" w16cid:durableId="944574191">
    <w:abstractNumId w:val="2"/>
  </w:num>
  <w:num w:numId="13" w16cid:durableId="1509366989">
    <w:abstractNumId w:val="4"/>
  </w:num>
  <w:num w:numId="14" w16cid:durableId="322323657">
    <w:abstractNumId w:val="17"/>
  </w:num>
  <w:num w:numId="15" w16cid:durableId="351614855">
    <w:abstractNumId w:val="7"/>
  </w:num>
  <w:num w:numId="16" w16cid:durableId="56510841">
    <w:abstractNumId w:val="19"/>
  </w:num>
  <w:num w:numId="17" w16cid:durableId="264045405">
    <w:abstractNumId w:val="16"/>
  </w:num>
  <w:num w:numId="18" w16cid:durableId="1909998415">
    <w:abstractNumId w:val="20"/>
  </w:num>
  <w:num w:numId="19" w16cid:durableId="1042097721">
    <w:abstractNumId w:val="18"/>
  </w:num>
  <w:num w:numId="20" w16cid:durableId="202404360">
    <w:abstractNumId w:val="5"/>
  </w:num>
  <w:num w:numId="21" w16cid:durableId="989141684">
    <w:abstractNumId w:val="13"/>
  </w:num>
  <w:num w:numId="22" w16cid:durableId="1863401472">
    <w:abstractNumId w:val="12"/>
  </w:num>
  <w:num w:numId="23" w16cid:durableId="134686176">
    <w:abstractNumId w:val="15"/>
  </w:num>
  <w:num w:numId="24" w16cid:durableId="1759710781">
    <w:abstractNumId w:val="27"/>
  </w:num>
  <w:num w:numId="25" w16cid:durableId="266543681">
    <w:abstractNumId w:val="28"/>
  </w:num>
  <w:num w:numId="26" w16cid:durableId="1916551937">
    <w:abstractNumId w:val="25"/>
  </w:num>
  <w:num w:numId="27" w16cid:durableId="1590499630">
    <w:abstractNumId w:val="1"/>
  </w:num>
  <w:num w:numId="28" w16cid:durableId="1785729149">
    <w:abstractNumId w:val="0"/>
  </w:num>
  <w:num w:numId="29" w16cid:durableId="1313749283">
    <w:abstractNumId w:val="14"/>
  </w:num>
  <w:num w:numId="30" w16cid:durableId="180172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3C"/>
    <w:rsid w:val="00000CB4"/>
    <w:rsid w:val="000024AB"/>
    <w:rsid w:val="00003B12"/>
    <w:rsid w:val="00016917"/>
    <w:rsid w:val="00025EBD"/>
    <w:rsid w:val="00030E6B"/>
    <w:rsid w:val="00031BA3"/>
    <w:rsid w:val="00037B6D"/>
    <w:rsid w:val="000433C6"/>
    <w:rsid w:val="00044B1E"/>
    <w:rsid w:val="00045D79"/>
    <w:rsid w:val="000476A2"/>
    <w:rsid w:val="00053A8C"/>
    <w:rsid w:val="00053E15"/>
    <w:rsid w:val="00055029"/>
    <w:rsid w:val="000624DA"/>
    <w:rsid w:val="00081F79"/>
    <w:rsid w:val="000916F7"/>
    <w:rsid w:val="00094EB9"/>
    <w:rsid w:val="000A4FD7"/>
    <w:rsid w:val="000A618F"/>
    <w:rsid w:val="000D2B64"/>
    <w:rsid w:val="000D2E8F"/>
    <w:rsid w:val="000D3D6E"/>
    <w:rsid w:val="000D6E26"/>
    <w:rsid w:val="000D7930"/>
    <w:rsid w:val="000E059C"/>
    <w:rsid w:val="000E711F"/>
    <w:rsid w:val="00106735"/>
    <w:rsid w:val="00114F34"/>
    <w:rsid w:val="00122382"/>
    <w:rsid w:val="001350AE"/>
    <w:rsid w:val="001351E6"/>
    <w:rsid w:val="00136731"/>
    <w:rsid w:val="00141B6B"/>
    <w:rsid w:val="0014657A"/>
    <w:rsid w:val="00146C7C"/>
    <w:rsid w:val="001604F3"/>
    <w:rsid w:val="00165B5D"/>
    <w:rsid w:val="001722A5"/>
    <w:rsid w:val="00173AE8"/>
    <w:rsid w:val="0017619B"/>
    <w:rsid w:val="00181509"/>
    <w:rsid w:val="0018661E"/>
    <w:rsid w:val="00194872"/>
    <w:rsid w:val="001A08BD"/>
    <w:rsid w:val="001A49D8"/>
    <w:rsid w:val="001A7B07"/>
    <w:rsid w:val="001B016D"/>
    <w:rsid w:val="001B1BB7"/>
    <w:rsid w:val="001B3E86"/>
    <w:rsid w:val="001B42C4"/>
    <w:rsid w:val="001B6DA9"/>
    <w:rsid w:val="001C38FA"/>
    <w:rsid w:val="001C4599"/>
    <w:rsid w:val="001C45F3"/>
    <w:rsid w:val="001C6BA4"/>
    <w:rsid w:val="001D532C"/>
    <w:rsid w:val="001D5949"/>
    <w:rsid w:val="001D77DA"/>
    <w:rsid w:val="001E1D59"/>
    <w:rsid w:val="001E2129"/>
    <w:rsid w:val="001E42AB"/>
    <w:rsid w:val="001E5408"/>
    <w:rsid w:val="00205FFF"/>
    <w:rsid w:val="002123BC"/>
    <w:rsid w:val="00216B0D"/>
    <w:rsid w:val="002248CF"/>
    <w:rsid w:val="00232054"/>
    <w:rsid w:val="00237C9A"/>
    <w:rsid w:val="00242506"/>
    <w:rsid w:val="00254716"/>
    <w:rsid w:val="00254C66"/>
    <w:rsid w:val="00261E07"/>
    <w:rsid w:val="002747B5"/>
    <w:rsid w:val="002757FD"/>
    <w:rsid w:val="00283260"/>
    <w:rsid w:val="0029120A"/>
    <w:rsid w:val="002A1540"/>
    <w:rsid w:val="002A25CD"/>
    <w:rsid w:val="002A5567"/>
    <w:rsid w:val="002A5F67"/>
    <w:rsid w:val="002A6F5B"/>
    <w:rsid w:val="002C5755"/>
    <w:rsid w:val="002C73EB"/>
    <w:rsid w:val="002C7F90"/>
    <w:rsid w:val="002D28F2"/>
    <w:rsid w:val="002D7F4E"/>
    <w:rsid w:val="002E6722"/>
    <w:rsid w:val="002E7056"/>
    <w:rsid w:val="002F0FCF"/>
    <w:rsid w:val="002F5205"/>
    <w:rsid w:val="00310B5B"/>
    <w:rsid w:val="00312380"/>
    <w:rsid w:val="00312838"/>
    <w:rsid w:val="00314F24"/>
    <w:rsid w:val="00326AF3"/>
    <w:rsid w:val="00330579"/>
    <w:rsid w:val="00331288"/>
    <w:rsid w:val="003321B9"/>
    <w:rsid w:val="00344CB7"/>
    <w:rsid w:val="003502AA"/>
    <w:rsid w:val="00357542"/>
    <w:rsid w:val="00362FEF"/>
    <w:rsid w:val="00385C22"/>
    <w:rsid w:val="003916DE"/>
    <w:rsid w:val="00393172"/>
    <w:rsid w:val="00395BFF"/>
    <w:rsid w:val="00397CA6"/>
    <w:rsid w:val="003A0B65"/>
    <w:rsid w:val="003A4694"/>
    <w:rsid w:val="003A5C8F"/>
    <w:rsid w:val="003B7935"/>
    <w:rsid w:val="003C1336"/>
    <w:rsid w:val="003C7DBF"/>
    <w:rsid w:val="003D18A9"/>
    <w:rsid w:val="003D2B5E"/>
    <w:rsid w:val="003E2A2B"/>
    <w:rsid w:val="003F1249"/>
    <w:rsid w:val="003F4985"/>
    <w:rsid w:val="004036F7"/>
    <w:rsid w:val="00403CD0"/>
    <w:rsid w:val="00404B51"/>
    <w:rsid w:val="0040580D"/>
    <w:rsid w:val="004066B6"/>
    <w:rsid w:val="0041340C"/>
    <w:rsid w:val="004162D2"/>
    <w:rsid w:val="00424041"/>
    <w:rsid w:val="00424EC4"/>
    <w:rsid w:val="00426BEE"/>
    <w:rsid w:val="0043685A"/>
    <w:rsid w:val="0045074A"/>
    <w:rsid w:val="00451A99"/>
    <w:rsid w:val="0045476D"/>
    <w:rsid w:val="004551CC"/>
    <w:rsid w:val="00455E56"/>
    <w:rsid w:val="00456B79"/>
    <w:rsid w:val="004603F5"/>
    <w:rsid w:val="0046778D"/>
    <w:rsid w:val="004732A5"/>
    <w:rsid w:val="00474A7C"/>
    <w:rsid w:val="0047792C"/>
    <w:rsid w:val="00482C24"/>
    <w:rsid w:val="0049128C"/>
    <w:rsid w:val="0049553F"/>
    <w:rsid w:val="004A10D1"/>
    <w:rsid w:val="004A2503"/>
    <w:rsid w:val="004B0438"/>
    <w:rsid w:val="004C0AC0"/>
    <w:rsid w:val="004C34F8"/>
    <w:rsid w:val="004D183F"/>
    <w:rsid w:val="004D3590"/>
    <w:rsid w:val="004E06FE"/>
    <w:rsid w:val="004E4176"/>
    <w:rsid w:val="004E42D5"/>
    <w:rsid w:val="004E7201"/>
    <w:rsid w:val="004F704E"/>
    <w:rsid w:val="00506DF4"/>
    <w:rsid w:val="00507808"/>
    <w:rsid w:val="005104BA"/>
    <w:rsid w:val="0051339C"/>
    <w:rsid w:val="00527FBD"/>
    <w:rsid w:val="005302FF"/>
    <w:rsid w:val="00533C6C"/>
    <w:rsid w:val="00533FF6"/>
    <w:rsid w:val="00544948"/>
    <w:rsid w:val="00545545"/>
    <w:rsid w:val="005545A3"/>
    <w:rsid w:val="00555987"/>
    <w:rsid w:val="00555B3C"/>
    <w:rsid w:val="0055789B"/>
    <w:rsid w:val="00572254"/>
    <w:rsid w:val="00576141"/>
    <w:rsid w:val="005851AE"/>
    <w:rsid w:val="005858EF"/>
    <w:rsid w:val="0058781C"/>
    <w:rsid w:val="005A5D0D"/>
    <w:rsid w:val="005B7ABA"/>
    <w:rsid w:val="005C0B14"/>
    <w:rsid w:val="005C10D4"/>
    <w:rsid w:val="005D3CB8"/>
    <w:rsid w:val="005E74E0"/>
    <w:rsid w:val="005F6C9D"/>
    <w:rsid w:val="00611CDB"/>
    <w:rsid w:val="0062196B"/>
    <w:rsid w:val="006229CD"/>
    <w:rsid w:val="00624717"/>
    <w:rsid w:val="00624CAB"/>
    <w:rsid w:val="006279B2"/>
    <w:rsid w:val="00632346"/>
    <w:rsid w:val="0063662F"/>
    <w:rsid w:val="006379A2"/>
    <w:rsid w:val="00646199"/>
    <w:rsid w:val="00655410"/>
    <w:rsid w:val="0065569C"/>
    <w:rsid w:val="00664175"/>
    <w:rsid w:val="006800FC"/>
    <w:rsid w:val="006813D2"/>
    <w:rsid w:val="00684718"/>
    <w:rsid w:val="00690578"/>
    <w:rsid w:val="006A0BF5"/>
    <w:rsid w:val="006A0EFE"/>
    <w:rsid w:val="006A1FE1"/>
    <w:rsid w:val="006A212F"/>
    <w:rsid w:val="006B4214"/>
    <w:rsid w:val="006C75BC"/>
    <w:rsid w:val="006D04A8"/>
    <w:rsid w:val="006F1DD2"/>
    <w:rsid w:val="006F7C33"/>
    <w:rsid w:val="007046B7"/>
    <w:rsid w:val="00706988"/>
    <w:rsid w:val="00710173"/>
    <w:rsid w:val="00713FA9"/>
    <w:rsid w:val="00721CE6"/>
    <w:rsid w:val="00730555"/>
    <w:rsid w:val="00733554"/>
    <w:rsid w:val="0074186A"/>
    <w:rsid w:val="00751EDB"/>
    <w:rsid w:val="00753D06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D5DF1"/>
    <w:rsid w:val="007E0176"/>
    <w:rsid w:val="007E60E1"/>
    <w:rsid w:val="007E6C56"/>
    <w:rsid w:val="007F3C16"/>
    <w:rsid w:val="007F6E16"/>
    <w:rsid w:val="00801C32"/>
    <w:rsid w:val="008028AC"/>
    <w:rsid w:val="0080755E"/>
    <w:rsid w:val="00816356"/>
    <w:rsid w:val="00835A25"/>
    <w:rsid w:val="00836C89"/>
    <w:rsid w:val="00837D56"/>
    <w:rsid w:val="00840DF5"/>
    <w:rsid w:val="0084263C"/>
    <w:rsid w:val="00847DFB"/>
    <w:rsid w:val="0085724D"/>
    <w:rsid w:val="00865789"/>
    <w:rsid w:val="00865B18"/>
    <w:rsid w:val="00870C02"/>
    <w:rsid w:val="008721B5"/>
    <w:rsid w:val="0087257D"/>
    <w:rsid w:val="00880422"/>
    <w:rsid w:val="00883C62"/>
    <w:rsid w:val="00884BD4"/>
    <w:rsid w:val="00893074"/>
    <w:rsid w:val="008A48D3"/>
    <w:rsid w:val="008B2604"/>
    <w:rsid w:val="008C2843"/>
    <w:rsid w:val="008C6721"/>
    <w:rsid w:val="008D2F44"/>
    <w:rsid w:val="008E6F6C"/>
    <w:rsid w:val="008F18C1"/>
    <w:rsid w:val="00901B18"/>
    <w:rsid w:val="00902CE9"/>
    <w:rsid w:val="0090334B"/>
    <w:rsid w:val="00915A48"/>
    <w:rsid w:val="009171C9"/>
    <w:rsid w:val="00926098"/>
    <w:rsid w:val="00926141"/>
    <w:rsid w:val="009321DA"/>
    <w:rsid w:val="009417AE"/>
    <w:rsid w:val="00943548"/>
    <w:rsid w:val="009459B1"/>
    <w:rsid w:val="00945C6B"/>
    <w:rsid w:val="00945CA4"/>
    <w:rsid w:val="009470D6"/>
    <w:rsid w:val="00954226"/>
    <w:rsid w:val="00975B5B"/>
    <w:rsid w:val="00975FBB"/>
    <w:rsid w:val="009903ED"/>
    <w:rsid w:val="009911D8"/>
    <w:rsid w:val="00994723"/>
    <w:rsid w:val="009A5209"/>
    <w:rsid w:val="009A544D"/>
    <w:rsid w:val="009B07B4"/>
    <w:rsid w:val="009C0244"/>
    <w:rsid w:val="009C0697"/>
    <w:rsid w:val="009C1591"/>
    <w:rsid w:val="009D2FC8"/>
    <w:rsid w:val="009D42EB"/>
    <w:rsid w:val="009D4C8F"/>
    <w:rsid w:val="009D59E6"/>
    <w:rsid w:val="009E1A90"/>
    <w:rsid w:val="009F57D5"/>
    <w:rsid w:val="00A04F41"/>
    <w:rsid w:val="00A0578A"/>
    <w:rsid w:val="00A1392F"/>
    <w:rsid w:val="00A23C36"/>
    <w:rsid w:val="00A24030"/>
    <w:rsid w:val="00A26D3F"/>
    <w:rsid w:val="00A35D17"/>
    <w:rsid w:val="00A4111A"/>
    <w:rsid w:val="00A41C4C"/>
    <w:rsid w:val="00A4764D"/>
    <w:rsid w:val="00A5087C"/>
    <w:rsid w:val="00A51481"/>
    <w:rsid w:val="00A55C04"/>
    <w:rsid w:val="00A56F51"/>
    <w:rsid w:val="00A62E1F"/>
    <w:rsid w:val="00A70FE3"/>
    <w:rsid w:val="00A74B99"/>
    <w:rsid w:val="00A80662"/>
    <w:rsid w:val="00A80FB0"/>
    <w:rsid w:val="00A87CD4"/>
    <w:rsid w:val="00AA030F"/>
    <w:rsid w:val="00AB20C0"/>
    <w:rsid w:val="00AB3DF3"/>
    <w:rsid w:val="00AC6C11"/>
    <w:rsid w:val="00AD513A"/>
    <w:rsid w:val="00AD5DBB"/>
    <w:rsid w:val="00AE4442"/>
    <w:rsid w:val="00AF2873"/>
    <w:rsid w:val="00AF456C"/>
    <w:rsid w:val="00B075E2"/>
    <w:rsid w:val="00B2238B"/>
    <w:rsid w:val="00B26662"/>
    <w:rsid w:val="00B3525E"/>
    <w:rsid w:val="00B40F3F"/>
    <w:rsid w:val="00B438F4"/>
    <w:rsid w:val="00B44F62"/>
    <w:rsid w:val="00B573D5"/>
    <w:rsid w:val="00B62C59"/>
    <w:rsid w:val="00B635A6"/>
    <w:rsid w:val="00B71C22"/>
    <w:rsid w:val="00B72B70"/>
    <w:rsid w:val="00B74B21"/>
    <w:rsid w:val="00B76520"/>
    <w:rsid w:val="00B876AB"/>
    <w:rsid w:val="00B91498"/>
    <w:rsid w:val="00B9614C"/>
    <w:rsid w:val="00BA5385"/>
    <w:rsid w:val="00BA74BC"/>
    <w:rsid w:val="00BB2DD7"/>
    <w:rsid w:val="00BB69A2"/>
    <w:rsid w:val="00BC402C"/>
    <w:rsid w:val="00BC46EA"/>
    <w:rsid w:val="00BE5110"/>
    <w:rsid w:val="00BF3274"/>
    <w:rsid w:val="00BF641A"/>
    <w:rsid w:val="00C06115"/>
    <w:rsid w:val="00C06FFF"/>
    <w:rsid w:val="00C079CB"/>
    <w:rsid w:val="00C07A28"/>
    <w:rsid w:val="00C34C0C"/>
    <w:rsid w:val="00C3583F"/>
    <w:rsid w:val="00C36F2C"/>
    <w:rsid w:val="00C37848"/>
    <w:rsid w:val="00C6057E"/>
    <w:rsid w:val="00C63FCC"/>
    <w:rsid w:val="00C84C5A"/>
    <w:rsid w:val="00C872BA"/>
    <w:rsid w:val="00C93210"/>
    <w:rsid w:val="00C93DF3"/>
    <w:rsid w:val="00C952F7"/>
    <w:rsid w:val="00CB7E81"/>
    <w:rsid w:val="00CC1467"/>
    <w:rsid w:val="00CC19C2"/>
    <w:rsid w:val="00CD7ED0"/>
    <w:rsid w:val="00CE2076"/>
    <w:rsid w:val="00CF3D81"/>
    <w:rsid w:val="00D01782"/>
    <w:rsid w:val="00D13F41"/>
    <w:rsid w:val="00D376B9"/>
    <w:rsid w:val="00D4027E"/>
    <w:rsid w:val="00D42AE1"/>
    <w:rsid w:val="00D46DDA"/>
    <w:rsid w:val="00D66727"/>
    <w:rsid w:val="00D74C46"/>
    <w:rsid w:val="00D75ADC"/>
    <w:rsid w:val="00D956CA"/>
    <w:rsid w:val="00D96DB3"/>
    <w:rsid w:val="00D97640"/>
    <w:rsid w:val="00DA039F"/>
    <w:rsid w:val="00DA5E1F"/>
    <w:rsid w:val="00DB68F9"/>
    <w:rsid w:val="00DC05C6"/>
    <w:rsid w:val="00DD654C"/>
    <w:rsid w:val="00DD6F51"/>
    <w:rsid w:val="00DE1E10"/>
    <w:rsid w:val="00DF24A4"/>
    <w:rsid w:val="00E04797"/>
    <w:rsid w:val="00E12443"/>
    <w:rsid w:val="00E125E1"/>
    <w:rsid w:val="00E22252"/>
    <w:rsid w:val="00E26F07"/>
    <w:rsid w:val="00E30BD6"/>
    <w:rsid w:val="00E53068"/>
    <w:rsid w:val="00E62ED7"/>
    <w:rsid w:val="00E72933"/>
    <w:rsid w:val="00E82467"/>
    <w:rsid w:val="00E873EA"/>
    <w:rsid w:val="00E90940"/>
    <w:rsid w:val="00E90ABE"/>
    <w:rsid w:val="00E92E5B"/>
    <w:rsid w:val="00E97418"/>
    <w:rsid w:val="00EA5547"/>
    <w:rsid w:val="00EB792B"/>
    <w:rsid w:val="00EC0851"/>
    <w:rsid w:val="00EC30AD"/>
    <w:rsid w:val="00EC33A1"/>
    <w:rsid w:val="00ED216A"/>
    <w:rsid w:val="00ED336D"/>
    <w:rsid w:val="00EE3230"/>
    <w:rsid w:val="00EE4575"/>
    <w:rsid w:val="00F02CBE"/>
    <w:rsid w:val="00F03956"/>
    <w:rsid w:val="00F04961"/>
    <w:rsid w:val="00F04AC7"/>
    <w:rsid w:val="00F062F6"/>
    <w:rsid w:val="00F1279B"/>
    <w:rsid w:val="00F14A6E"/>
    <w:rsid w:val="00F17424"/>
    <w:rsid w:val="00F17E21"/>
    <w:rsid w:val="00F212CB"/>
    <w:rsid w:val="00F21DA8"/>
    <w:rsid w:val="00F2285B"/>
    <w:rsid w:val="00F2380B"/>
    <w:rsid w:val="00F24D06"/>
    <w:rsid w:val="00F373E4"/>
    <w:rsid w:val="00F45532"/>
    <w:rsid w:val="00F5074C"/>
    <w:rsid w:val="00F529C3"/>
    <w:rsid w:val="00F623A8"/>
    <w:rsid w:val="00F65449"/>
    <w:rsid w:val="00F67FA2"/>
    <w:rsid w:val="00F710EC"/>
    <w:rsid w:val="00F72ACB"/>
    <w:rsid w:val="00F83382"/>
    <w:rsid w:val="00F8751B"/>
    <w:rsid w:val="00F927F5"/>
    <w:rsid w:val="00F96194"/>
    <w:rsid w:val="00FA087B"/>
    <w:rsid w:val="00FC26C4"/>
    <w:rsid w:val="00FD5C7F"/>
    <w:rsid w:val="00FE3CFF"/>
    <w:rsid w:val="00FF15F2"/>
    <w:rsid w:val="00FF23D8"/>
    <w:rsid w:val="00FF3491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52F25A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eNormal"/>
    <w:next w:val="MediumList2-Accent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56"/>
  </w:style>
  <w:style w:type="paragraph" w:styleId="Footer">
    <w:name w:val="footer"/>
    <w:basedOn w:val="Normal"/>
    <w:link w:val="Foot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56"/>
  </w:style>
  <w:style w:type="paragraph" w:styleId="ListParagraph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eGrid">
    <w:name w:val="Table Grid"/>
    <w:basedOn w:val="Table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3502AA"/>
    <w:rPr>
      <w:rFonts w:eastAsiaTheme="minorEastAsia"/>
      <w:lang w:eastAsia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Clasificación Por Trimestre</a:t>
            </a:r>
          </a:p>
          <a:p>
            <a:pPr>
              <a:defRPr sz="1200"/>
            </a:pPr>
            <a:r>
              <a:rPr lang="en-US" sz="1200"/>
              <a:t>Procesos De Compras</a:t>
            </a:r>
            <a:r>
              <a:rPr lang="en-US" sz="1200" baseline="0"/>
              <a:t> </a:t>
            </a:r>
          </a:p>
          <a:p>
            <a:pPr>
              <a:defRPr sz="1200"/>
            </a:pPr>
            <a:r>
              <a:rPr lang="en-US" sz="1200" baseline="0"/>
              <a:t>ENERO -mARZO</a:t>
            </a:r>
            <a:endParaRPr lang="en-US" sz="1200"/>
          </a:p>
          <a:p>
            <a:pPr>
              <a:defRPr sz="1200"/>
            </a:pPr>
            <a:r>
              <a:rPr lang="en-US" sz="1200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Suplidores Adjudicados</a:t>
            </a:r>
          </a:p>
          <a:p>
            <a:pPr>
              <a:defRPr/>
            </a:pPr>
            <a:r>
              <a:rPr lang="en-US"/>
              <a:t>Enero</a:t>
            </a:r>
            <a:r>
              <a:rPr lang="en-US" baseline="0"/>
              <a:t> </a:t>
            </a:r>
            <a:r>
              <a:rPr lang="en-US"/>
              <a:t>- Marzo</a:t>
            </a:r>
          </a:p>
          <a:p>
            <a:pPr>
              <a:defRPr/>
            </a:pPr>
            <a:r>
              <a:rPr lang="en-US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</a:t>
            </a:r>
            <a:r>
              <a:rPr lang="en-US" sz="1200" cap="none" baseline="0"/>
              <a:t> ADJUDICADOS</a:t>
            </a:r>
          </a:p>
          <a:p>
            <a:pPr>
              <a:defRPr sz="1200" cap="none"/>
            </a:pPr>
            <a:r>
              <a:rPr lang="en-US" sz="1200" cap="none" baseline="0"/>
              <a:t>ENERO-MARZO</a:t>
            </a:r>
          </a:p>
          <a:p>
            <a:pPr>
              <a:defRPr sz="1200" cap="none"/>
            </a:pPr>
            <a:r>
              <a:rPr lang="en-US" sz="1200" cap="none" baseline="0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403965.9</c:v>
                </c:pt>
                <c:pt idx="1">
                  <c:v>1866863.9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Valores Adjudicados por Tipo de Empresa</a:t>
            </a:r>
          </a:p>
          <a:p>
            <a:pPr>
              <a:defRPr/>
            </a:pPr>
            <a:r>
              <a:rPr lang="en-US"/>
              <a:t>ENERO-MARZO</a:t>
            </a:r>
          </a:p>
          <a:p>
            <a:pPr>
              <a:defRPr/>
            </a:pPr>
            <a:r>
              <a:rPr lang="en-US"/>
              <a:t>2025</a:t>
            </a:r>
          </a:p>
        </c:rich>
      </c:tx>
      <c:layout>
        <c:manualLayout>
          <c:xMode val="edge"/>
          <c:yMode val="edge"/>
          <c:x val="0.210603990161246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27895922684438978"/>
                  <c:y val="4.579803068468077E-3"/>
                </c:manualLayout>
              </c:layout>
              <c:tx>
                <c:rich>
                  <a:bodyPr/>
                  <a:lstStyle/>
                  <a:p>
                    <a:fld id="{AAD17D1B-4B9F-49EE-8131-EE99109CECA0}" type="CATEGORYNAME">
                      <a:rPr lang="en-US"/>
                      <a:pPr/>
                      <a:t>[CATEGORY NAME]</a:t>
                    </a:fld>
                    <a:r>
                      <a:rPr lang="en-US"/>
                      <a:t>
RD$1,320,572.27 (</a:t>
                    </a:r>
                    <a:fld id="{DF13F459-17F3-41FF-B4B9-33253E958543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4.5727179019266484E-2"/>
                  <c:y val="-5.1802260691766839E-3"/>
                </c:manualLayout>
              </c:layout>
              <c:tx>
                <c:rich>
                  <a:bodyPr/>
                  <a:lstStyle/>
                  <a:p>
                    <a:fld id="{9585930C-2427-47AE-A9AF-6C840AAF6EBD}" type="CATEGORYNAME">
                      <a:rPr lang="en-US"/>
                      <a:pPr/>
                      <a:t>[CATEGORY NAME]</a:t>
                    </a:fld>
                    <a:r>
                      <a:rPr lang="en-US"/>
                      <a:t>
RD$ 647,246.10</a:t>
                    </a:r>
                  </a:p>
                  <a:p>
                    <a:r>
                      <a:rPr lang="en-US"/>
                      <a:t>(</a:t>
                    </a:r>
                    <a:fld id="{B49BD71B-9C26-4082-B6B6-969E20C44CBB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layout>
                <c:manualLayout>
                  <c:x val="-8.3356000628371854E-2"/>
                  <c:y val="-4.5798030684680559E-2"/>
                </c:manualLayout>
              </c:layout>
              <c:tx>
                <c:rich>
                  <a:bodyPr/>
                  <a:lstStyle/>
                  <a:p>
                    <a:fld id="{7A08B9E8-1097-466C-897A-AD49932E398F}" type="CATEGORYNAME">
                      <a:rPr lang="en-US"/>
                      <a:pPr/>
                      <a:t>[CATEGORY NAME]</a:t>
                    </a:fld>
                    <a:endParaRPr lang="en-US"/>
                  </a:p>
                  <a:p>
                    <a:r>
                      <a:rPr lang="en-US"/>
                      <a:t>RD$870,095.07
 (</a:t>
                    </a:r>
                    <a:fld id="{397BDC14-D2FE-4D55-9619-75BA57CBB141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 formatCode="_(* #,##0.00_);_(* \(#,##0.00\);_(* &quot;-&quot;??_);_(@_)">
                  <c:v>216956.01</c:v>
                </c:pt>
                <c:pt idx="1">
                  <c:v>91318.32</c:v>
                </c:pt>
                <c:pt idx="2">
                  <c:v>1962555.47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9078-7EE2-4C18-94A0-CCAA8A11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Oficina Acceso a la Información</cp:lastModifiedBy>
  <cp:revision>44</cp:revision>
  <cp:lastPrinted>2025-04-15T14:53:00Z</cp:lastPrinted>
  <dcterms:created xsi:type="dcterms:W3CDTF">2025-04-08T18:21:00Z</dcterms:created>
  <dcterms:modified xsi:type="dcterms:W3CDTF">2025-04-15T14:53:00Z</dcterms:modified>
</cp:coreProperties>
</file>