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D7CFC" w14:textId="5A6BD3F2" w:rsidR="008A63BD" w:rsidRPr="00BF0CD5" w:rsidRDefault="008A63BD" w:rsidP="00BF0CD5">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NÚMERO:</w:t>
      </w:r>
    </w:p>
    <w:p w14:paraId="3360B84C" w14:textId="77777777" w:rsidR="008A63BD" w:rsidRPr="008A63BD" w:rsidRDefault="008A63BD" w:rsidP="008A63BD">
      <w:pPr>
        <w:spacing w:after="0" w:line="240" w:lineRule="auto"/>
        <w:jc w:val="both"/>
        <w:rPr>
          <w:rFonts w:ascii="Times New Roman" w:hAnsi="Times New Roman" w:cs="Times New Roman"/>
          <w:lang w:val="es-ES"/>
        </w:rPr>
      </w:pPr>
    </w:p>
    <w:p w14:paraId="208B12E7"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la Constitución de la República en su artículo 51, numeral 6, establece lo siguiente: «La ley establecerá el régimen de administración y disposición de bienes incautados y abandonados en los procesos penales y en los juicios de extinción de dominio, previstos en el ordenamiento jurídico».</w:t>
      </w:r>
    </w:p>
    <w:p w14:paraId="730F493C" w14:textId="77777777" w:rsidR="008A63BD" w:rsidRPr="008A63BD" w:rsidRDefault="008A63BD" w:rsidP="008A63BD">
      <w:pPr>
        <w:spacing w:after="0" w:line="240" w:lineRule="auto"/>
        <w:jc w:val="both"/>
        <w:rPr>
          <w:rFonts w:ascii="Times New Roman" w:hAnsi="Times New Roman" w:cs="Times New Roman"/>
          <w:lang w:val="es-ES"/>
        </w:rPr>
      </w:pPr>
    </w:p>
    <w:p w14:paraId="1260F2D9"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la República Dominicana es signataria de la Convención de las Naciones Unidas contra el Tráfico Ilícito de Estupefacientes y Sustancias Sicotrópicas, la cual dispone en su artículo 5 que cada una de las partes suscriptoras adoptarán las medidas necesarias para autorizar el decomiso del producto derivado de los ilícitos penales tipificados o de los bienes cuyo valor equivalga a ese producto.</w:t>
      </w:r>
    </w:p>
    <w:p w14:paraId="4D27A2CC" w14:textId="77777777" w:rsidR="008A63BD" w:rsidRPr="008A63BD" w:rsidRDefault="008A63BD" w:rsidP="008A63BD">
      <w:pPr>
        <w:spacing w:after="0" w:line="240" w:lineRule="auto"/>
        <w:jc w:val="both"/>
        <w:rPr>
          <w:rFonts w:ascii="Times New Roman" w:hAnsi="Times New Roman" w:cs="Times New Roman"/>
          <w:lang w:val="es-ES"/>
        </w:rPr>
      </w:pPr>
    </w:p>
    <w:p w14:paraId="2C513AE3"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la Convención de las Naciones Unidas contra la Delincuencia Organizada Transnacional, ratificada por la República Dominicana, dispone en su artículo 14 que los Estados que sean partes podrán disponer del producto de los ilícitos penales o de los bienes que hayan sido decomisados con arreglo a esa convención, de conformidad con su derecho interno y sus procedimientos administrativos.</w:t>
      </w:r>
    </w:p>
    <w:p w14:paraId="21E19DD2" w14:textId="77777777" w:rsidR="008A63BD" w:rsidRPr="008A63BD" w:rsidRDefault="008A63BD" w:rsidP="008A63BD">
      <w:pPr>
        <w:spacing w:after="0" w:line="240" w:lineRule="auto"/>
        <w:jc w:val="both"/>
        <w:rPr>
          <w:rFonts w:ascii="Times New Roman" w:hAnsi="Times New Roman" w:cs="Times New Roman"/>
          <w:lang w:val="es-ES"/>
        </w:rPr>
      </w:pPr>
    </w:p>
    <w:p w14:paraId="434CD7F4"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la Convención de las Naciones Unidas contra la Corrupción, ratificada por la República Dominicana, establece en su artículo 54.1, literal c lo siguiente: «Se considerará la posibilidad de adoptar las medidas que sean necesarias para permitir el decomiso de esos bienes sin que medie una condena, en casos en que el delincuente no pueda ser enjuiciado por motivo de fallecimiento, fuga o ausencia, o en otros casos apropiados».</w:t>
      </w:r>
    </w:p>
    <w:p w14:paraId="590F1912" w14:textId="77777777" w:rsidR="008A63BD" w:rsidRPr="008A63BD" w:rsidRDefault="008A63BD" w:rsidP="008A63BD">
      <w:pPr>
        <w:spacing w:after="0" w:line="240" w:lineRule="auto"/>
        <w:jc w:val="both"/>
        <w:rPr>
          <w:rFonts w:ascii="Times New Roman" w:hAnsi="Times New Roman" w:cs="Times New Roman"/>
          <w:lang w:val="es-ES"/>
        </w:rPr>
      </w:pPr>
    </w:p>
    <w:p w14:paraId="76057C09"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la cuarta recomendación formulada por el Grupo de Acción Financiera Internacional (GAFI) en el marco de las 40 recomendaciones que constituyen los estándares internacionales sobre el enfrentamiento al lavado de dinero, el financiamiento del terrorismo y la proliferación de armas de destrucción masiva, indica que los países deben adoptar medidas que permitan a sus autoridades competentes congelar o incautar, sin perjuicio de los derechos de terceros de buena fe, bienes lavados; bienes que sean producto de ilícito penal del lavado de activos o instrumentos utilizados o destinados al uso de ilícito penal de lavado de activos o ilícito penal determinante; y bienes que se pretendían utilizar o asignar para ser utilizados en el financiamiento del terrorismo, actos u organizaciones terroristas o bienes de valor equivalente.</w:t>
      </w:r>
    </w:p>
    <w:p w14:paraId="4B7461A6" w14:textId="77777777" w:rsidR="008A63BD" w:rsidRPr="008A63BD" w:rsidRDefault="008A63BD" w:rsidP="008A63BD">
      <w:pPr>
        <w:spacing w:after="0" w:line="240" w:lineRule="auto"/>
        <w:jc w:val="both"/>
        <w:rPr>
          <w:rFonts w:ascii="Times New Roman" w:hAnsi="Times New Roman" w:cs="Times New Roman"/>
          <w:lang w:val="es-ES"/>
        </w:rPr>
      </w:pPr>
    </w:p>
    <w:p w14:paraId="4AD30B39"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la trigésima octava recomendación formulada por el Grupo de Acción Financiera Internacional (GAFI) en el marco de las 40 recomendaciones, al referirse a los bienes decomisados en virtud de una solicitud extranjera, indica que los países deben contar también con mecanismos eficaces para administrar los indicados bienes.</w:t>
      </w:r>
    </w:p>
    <w:p w14:paraId="1D627575" w14:textId="77777777" w:rsidR="008A63BD" w:rsidRPr="008A63BD" w:rsidRDefault="008A63BD" w:rsidP="008A63BD">
      <w:pPr>
        <w:spacing w:after="0" w:line="240" w:lineRule="auto"/>
        <w:jc w:val="both"/>
        <w:rPr>
          <w:rFonts w:ascii="Times New Roman" w:hAnsi="Times New Roman" w:cs="Times New Roman"/>
          <w:lang w:val="es-ES"/>
        </w:rPr>
      </w:pPr>
    </w:p>
    <w:p w14:paraId="6540C49F"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lastRenderedPageBreak/>
        <w:t>CONSIDERANDO:</w:t>
      </w:r>
      <w:r w:rsidRPr="008A63BD">
        <w:rPr>
          <w:rFonts w:ascii="Times New Roman" w:hAnsi="Times New Roman" w:cs="Times New Roman"/>
          <w:lang w:val="es-ES"/>
        </w:rPr>
        <w:t xml:space="preserve"> Que la Comisión Interamericana para el Control del Abuso de Drogas (CICAD) en el marco de su proyecto de Administración de Bienes Incautados y Decomisados en América Latina (Proyecto BIDAL), recomienda contar con sistemas de administración de bienes incautados y decomisados robustos, eficientes y sujetos a control.</w:t>
      </w:r>
    </w:p>
    <w:p w14:paraId="773ABF05" w14:textId="77777777" w:rsidR="008A63BD" w:rsidRPr="008A63BD" w:rsidRDefault="008A63BD" w:rsidP="008A63BD">
      <w:pPr>
        <w:spacing w:after="0" w:line="240" w:lineRule="auto"/>
        <w:jc w:val="both"/>
        <w:rPr>
          <w:rFonts w:ascii="Times New Roman" w:hAnsi="Times New Roman" w:cs="Times New Roman"/>
          <w:lang w:val="es-ES"/>
        </w:rPr>
      </w:pPr>
    </w:p>
    <w:p w14:paraId="00C3EDAB" w14:textId="68E8D098"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en fecha 27 de octubre de 2023 fue promulgada la Ley núm. 60-23, para la Administración de bienes secuestrados, incautados y abandonados en los procesos penales y en los juicios de extinción de dominio, que tiene por objeto establecer un sistema de administración, control, mantenimiento de los bienes que sean incautados, secuestrados o abandonados en el curso de un proceso penal o de extinción de dominio, respetando siempre el debido proceso, así como su destino final en los casos en que se disponga su decomiso o se declare la extinción de dominio mediante sentencia definitiva.</w:t>
      </w:r>
    </w:p>
    <w:p w14:paraId="7616EF57" w14:textId="77777777" w:rsidR="008A63BD" w:rsidRPr="008A63BD" w:rsidRDefault="008A63BD" w:rsidP="008A63BD">
      <w:pPr>
        <w:spacing w:after="0" w:line="240" w:lineRule="auto"/>
        <w:jc w:val="both"/>
        <w:rPr>
          <w:rFonts w:ascii="Times New Roman" w:hAnsi="Times New Roman" w:cs="Times New Roman"/>
          <w:lang w:val="es-ES"/>
        </w:rPr>
      </w:pPr>
    </w:p>
    <w:p w14:paraId="77816DCB"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el artículo 90 de la Ley 60-2023, dispone que el presidente de la República en un plazo de ciento ochenta días a partir de la entrada en vigor de esta ley deberá elaborar el Reglamento de aplicación correspondiente.</w:t>
      </w:r>
    </w:p>
    <w:p w14:paraId="324A5239" w14:textId="77777777" w:rsidR="008A63BD" w:rsidRPr="008A63BD" w:rsidRDefault="008A63BD" w:rsidP="008A63BD">
      <w:pPr>
        <w:spacing w:after="0" w:line="240" w:lineRule="auto"/>
        <w:jc w:val="both"/>
        <w:rPr>
          <w:rFonts w:ascii="Times New Roman" w:hAnsi="Times New Roman" w:cs="Times New Roman"/>
          <w:lang w:val="es-ES"/>
        </w:rPr>
      </w:pPr>
    </w:p>
    <w:p w14:paraId="3B5DF930"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CONSIDERANDO:</w:t>
      </w:r>
      <w:r w:rsidRPr="008A63BD">
        <w:rPr>
          <w:rFonts w:ascii="Times New Roman" w:hAnsi="Times New Roman" w:cs="Times New Roman"/>
          <w:lang w:val="es-ES"/>
        </w:rPr>
        <w:t xml:space="preserve"> Que, en consecuencia, es necesario dictar las disposiciones reglamentarias pertinentes, a fin de desarrollar los preceptos contenidos en la mencionada Ley, para facilitar y asegurar su efectiva aplicación, así como el logro de sus objetivos.</w:t>
      </w:r>
    </w:p>
    <w:p w14:paraId="2D2691EB" w14:textId="77777777" w:rsidR="008A63BD" w:rsidRPr="008A63BD" w:rsidRDefault="008A63BD" w:rsidP="008A63BD">
      <w:pPr>
        <w:spacing w:after="0" w:line="240" w:lineRule="auto"/>
        <w:jc w:val="both"/>
        <w:rPr>
          <w:rFonts w:ascii="Times New Roman" w:hAnsi="Times New Roman" w:cs="Times New Roman"/>
          <w:lang w:val="es-ES"/>
        </w:rPr>
      </w:pPr>
    </w:p>
    <w:p w14:paraId="3BB8AFAD"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Constitución de la República, proclamada el 27 de octubre de 2024. </w:t>
      </w:r>
    </w:p>
    <w:p w14:paraId="37384861" w14:textId="77777777" w:rsidR="008A63BD" w:rsidRPr="008A63BD" w:rsidRDefault="008A63BD" w:rsidP="008A63BD">
      <w:pPr>
        <w:spacing w:after="0" w:line="240" w:lineRule="auto"/>
        <w:jc w:val="both"/>
        <w:rPr>
          <w:rFonts w:ascii="Times New Roman" w:hAnsi="Times New Roman" w:cs="Times New Roman"/>
          <w:lang w:val="es-ES"/>
        </w:rPr>
      </w:pPr>
    </w:p>
    <w:p w14:paraId="053D847D"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200-04, del 28 de julio de 2004, General de Libre Acceso a la Información Pública.</w:t>
      </w:r>
    </w:p>
    <w:p w14:paraId="283EBB8D" w14:textId="77777777" w:rsidR="008A63BD" w:rsidRPr="008A63BD" w:rsidRDefault="008A63BD" w:rsidP="008A63BD">
      <w:pPr>
        <w:spacing w:after="0" w:line="240" w:lineRule="auto"/>
        <w:jc w:val="both"/>
        <w:rPr>
          <w:rFonts w:ascii="Times New Roman" w:hAnsi="Times New Roman" w:cs="Times New Roman"/>
          <w:lang w:val="es-ES"/>
        </w:rPr>
      </w:pPr>
    </w:p>
    <w:p w14:paraId="24105B52"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108-05, del 23 de marzo de 2005, de Registro Inmobiliario.</w:t>
      </w:r>
    </w:p>
    <w:p w14:paraId="228C1D33" w14:textId="77777777" w:rsidR="008A63BD" w:rsidRPr="008A63BD" w:rsidRDefault="008A63BD" w:rsidP="008A63BD">
      <w:pPr>
        <w:spacing w:after="0" w:line="240" w:lineRule="auto"/>
        <w:jc w:val="both"/>
        <w:rPr>
          <w:rFonts w:ascii="Times New Roman" w:hAnsi="Times New Roman" w:cs="Times New Roman"/>
          <w:lang w:val="es-ES"/>
        </w:rPr>
      </w:pPr>
    </w:p>
    <w:p w14:paraId="74490125"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494-06, del 27 de diciembre de 2006, de Organización de la Secretaría de Estado de Hacienda (hoy Ministerio de Hacienda y Economía).</w:t>
      </w:r>
    </w:p>
    <w:p w14:paraId="2FBDDD8E" w14:textId="77777777" w:rsidR="008A63BD" w:rsidRPr="008A63BD" w:rsidRDefault="008A63BD" w:rsidP="008A63BD">
      <w:pPr>
        <w:spacing w:after="0" w:line="240" w:lineRule="auto"/>
        <w:jc w:val="both"/>
        <w:rPr>
          <w:rFonts w:ascii="Times New Roman" w:hAnsi="Times New Roman" w:cs="Times New Roman"/>
          <w:lang w:val="es-ES"/>
        </w:rPr>
      </w:pPr>
    </w:p>
    <w:p w14:paraId="21E966D5"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41-08, del 16 de enero de 2008, de Función Pública y crea la Secretaría de Estado de Administración Pública.</w:t>
      </w:r>
    </w:p>
    <w:p w14:paraId="121AAF7B" w14:textId="77777777" w:rsidR="008A63BD" w:rsidRPr="008A63BD" w:rsidRDefault="008A63BD" w:rsidP="008A63BD">
      <w:pPr>
        <w:spacing w:after="0" w:line="240" w:lineRule="auto"/>
        <w:jc w:val="both"/>
        <w:rPr>
          <w:rFonts w:ascii="Times New Roman" w:hAnsi="Times New Roman" w:cs="Times New Roman"/>
          <w:lang w:val="es-ES"/>
        </w:rPr>
      </w:pPr>
    </w:p>
    <w:p w14:paraId="24CABAB5"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133-11, del 7 de junio de 2011, Orgánica del Ministerio Público.</w:t>
      </w:r>
      <w:r w:rsidRPr="008A63BD">
        <w:rPr>
          <w:rFonts w:ascii="Times New Roman" w:hAnsi="Times New Roman" w:cs="Times New Roman"/>
          <w:lang w:val="es-ES"/>
        </w:rPr>
        <w:tab/>
      </w:r>
    </w:p>
    <w:p w14:paraId="10696E00" w14:textId="77777777" w:rsidR="008A63BD" w:rsidRPr="008A63BD" w:rsidRDefault="008A63BD" w:rsidP="008A63BD">
      <w:pPr>
        <w:spacing w:after="0" w:line="240" w:lineRule="auto"/>
        <w:jc w:val="both"/>
        <w:rPr>
          <w:rFonts w:ascii="Times New Roman" w:hAnsi="Times New Roman" w:cs="Times New Roman"/>
          <w:lang w:val="es-ES"/>
        </w:rPr>
      </w:pPr>
    </w:p>
    <w:p w14:paraId="37ADAAFA"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196-11, del 3 de agosto de 2011, que modifica el art. 33 de la Ley núm.7202, del 7 de junio de 2002, sobre Lavado de Activos Provenientes del Tráfico Ilícito de Drogas y Sustancias Controladas y otras Infracciones Graves.</w:t>
      </w:r>
    </w:p>
    <w:p w14:paraId="1C84FC68" w14:textId="77777777" w:rsidR="008A63BD" w:rsidRPr="008A63BD" w:rsidRDefault="008A63BD" w:rsidP="008A63BD">
      <w:pPr>
        <w:spacing w:after="0" w:line="240" w:lineRule="auto"/>
        <w:jc w:val="both"/>
        <w:rPr>
          <w:rFonts w:ascii="Times New Roman" w:hAnsi="Times New Roman" w:cs="Times New Roman"/>
          <w:lang w:val="es-ES"/>
        </w:rPr>
      </w:pPr>
    </w:p>
    <w:p w14:paraId="34D3F57A"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247-12, del 9 de agosto de 2012, Ley Orgánica de la Administración Pública.</w:t>
      </w:r>
    </w:p>
    <w:p w14:paraId="551C94AE"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lastRenderedPageBreak/>
        <w:t>VISTA:</w:t>
      </w:r>
      <w:r w:rsidRPr="008A63BD">
        <w:rPr>
          <w:rFonts w:ascii="Times New Roman" w:hAnsi="Times New Roman" w:cs="Times New Roman"/>
          <w:lang w:val="es-ES"/>
        </w:rPr>
        <w:t xml:space="preserve"> La Ley núm. 107-13, del 6 de agosto de 2013, sobre los Derechos de las Personas en sus Relaciones con la Administración y de Procedimiento Administrativo.</w:t>
      </w:r>
    </w:p>
    <w:p w14:paraId="4480AD14" w14:textId="77777777" w:rsidR="008A63BD" w:rsidRPr="008A63BD" w:rsidRDefault="008A63BD" w:rsidP="008A63BD">
      <w:pPr>
        <w:spacing w:after="0" w:line="240" w:lineRule="auto"/>
        <w:jc w:val="both"/>
        <w:rPr>
          <w:rFonts w:ascii="Times New Roman" w:hAnsi="Times New Roman" w:cs="Times New Roman"/>
          <w:lang w:val="es-ES"/>
        </w:rPr>
      </w:pPr>
    </w:p>
    <w:p w14:paraId="177CB840"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150-14, del 8 de abril de 2014, sobre el Catastro Nacional.</w:t>
      </w:r>
      <w:r w:rsidRPr="008A63BD">
        <w:rPr>
          <w:rFonts w:ascii="Times New Roman" w:hAnsi="Times New Roman" w:cs="Times New Roman"/>
          <w:lang w:val="es-ES"/>
        </w:rPr>
        <w:tab/>
      </w:r>
      <w:r w:rsidRPr="008A63BD">
        <w:rPr>
          <w:rFonts w:ascii="Times New Roman" w:hAnsi="Times New Roman" w:cs="Times New Roman"/>
          <w:lang w:val="es-ES"/>
        </w:rPr>
        <w:tab/>
      </w:r>
    </w:p>
    <w:p w14:paraId="26B53CE1" w14:textId="77777777" w:rsidR="008A63BD" w:rsidRPr="008A63BD" w:rsidRDefault="008A63BD" w:rsidP="008A63BD">
      <w:pPr>
        <w:spacing w:after="0" w:line="240" w:lineRule="auto"/>
        <w:jc w:val="both"/>
        <w:rPr>
          <w:rFonts w:ascii="Times New Roman" w:hAnsi="Times New Roman" w:cs="Times New Roman"/>
          <w:lang w:val="es-ES"/>
        </w:rPr>
      </w:pPr>
    </w:p>
    <w:p w14:paraId="11ED3E1C"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141-15, del 7 de agosto de 2015, de Reestructuración y Liquidación de Empresas y Personas Físicas Comerciantes. Deroga los artículos del 437 al 614 del Código de Comercio y la Ley núm.4582 del año 1956, sobre Declaración de Estado de Quiebra.</w:t>
      </w:r>
    </w:p>
    <w:p w14:paraId="55747EC1" w14:textId="77777777" w:rsidR="008A63BD" w:rsidRPr="008A63BD" w:rsidRDefault="008A63BD" w:rsidP="008A63BD">
      <w:pPr>
        <w:spacing w:after="0" w:line="240" w:lineRule="auto"/>
        <w:jc w:val="both"/>
        <w:rPr>
          <w:rFonts w:ascii="Times New Roman" w:hAnsi="Times New Roman" w:cs="Times New Roman"/>
          <w:lang w:val="es-ES"/>
        </w:rPr>
      </w:pPr>
    </w:p>
    <w:p w14:paraId="712F8FFF"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155-17, del 1 de junio de 2017, sobre Lavado de Activos y el Financiamiento del Terrorismo.</w:t>
      </w:r>
    </w:p>
    <w:p w14:paraId="48B41A54" w14:textId="77777777" w:rsidR="008A63BD" w:rsidRPr="008A63BD" w:rsidRDefault="008A63BD" w:rsidP="008A63BD">
      <w:pPr>
        <w:spacing w:after="0" w:line="240" w:lineRule="auto"/>
        <w:jc w:val="both"/>
        <w:rPr>
          <w:rFonts w:ascii="Times New Roman" w:hAnsi="Times New Roman" w:cs="Times New Roman"/>
          <w:lang w:val="es-ES"/>
        </w:rPr>
      </w:pPr>
    </w:p>
    <w:p w14:paraId="4062E98C"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340-22, del 28 de julio de 2022, que regula el Proceso de Extinción de Dominio de Bienes Ilícitos.</w:t>
      </w:r>
    </w:p>
    <w:p w14:paraId="6B4D6F48" w14:textId="77777777" w:rsidR="008A63BD" w:rsidRPr="008A63BD" w:rsidRDefault="008A63BD" w:rsidP="008A63BD">
      <w:pPr>
        <w:spacing w:after="0" w:line="240" w:lineRule="auto"/>
        <w:jc w:val="both"/>
        <w:rPr>
          <w:rFonts w:ascii="Times New Roman" w:hAnsi="Times New Roman" w:cs="Times New Roman"/>
          <w:lang w:val="es-ES"/>
        </w:rPr>
      </w:pPr>
    </w:p>
    <w:p w14:paraId="2DA68251"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60-23, del 27 de octubre de 2023, para la Administración de Bienes Secuestrados, Incautados y Abandonados en los Procesos Penales y en los Juicios de Extinción de Dominio. </w:t>
      </w:r>
    </w:p>
    <w:p w14:paraId="67E22AD3" w14:textId="77777777" w:rsidR="008A63BD" w:rsidRPr="008A63BD" w:rsidRDefault="008A63BD" w:rsidP="008A63BD">
      <w:pPr>
        <w:spacing w:after="0" w:line="240" w:lineRule="auto"/>
        <w:jc w:val="both"/>
        <w:rPr>
          <w:rFonts w:ascii="Times New Roman" w:hAnsi="Times New Roman" w:cs="Times New Roman"/>
          <w:lang w:val="es-ES"/>
        </w:rPr>
      </w:pPr>
    </w:p>
    <w:p w14:paraId="6A91D2D7"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47-25, del 28 de julio de 2025, de Contrataciones Públicas.</w:t>
      </w:r>
    </w:p>
    <w:p w14:paraId="77527B69" w14:textId="77777777" w:rsidR="008A63BD" w:rsidRPr="008A63BD" w:rsidRDefault="008A63BD" w:rsidP="008A63BD">
      <w:pPr>
        <w:spacing w:after="0" w:line="240" w:lineRule="auto"/>
        <w:jc w:val="both"/>
        <w:rPr>
          <w:rFonts w:ascii="Times New Roman" w:hAnsi="Times New Roman" w:cs="Times New Roman"/>
          <w:lang w:val="es-ES"/>
        </w:rPr>
      </w:pPr>
    </w:p>
    <w:p w14:paraId="32556E45"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Ley núm. 97-25, del 7 de diciembre, que establece el Código Procesal Penal de la República Dominicana.</w:t>
      </w:r>
    </w:p>
    <w:p w14:paraId="127421F7" w14:textId="77777777" w:rsidR="008A63BD" w:rsidRPr="008A63BD" w:rsidRDefault="008A63BD" w:rsidP="008A63BD">
      <w:pPr>
        <w:spacing w:after="0" w:line="240" w:lineRule="auto"/>
        <w:jc w:val="both"/>
        <w:rPr>
          <w:rFonts w:ascii="Times New Roman" w:hAnsi="Times New Roman" w:cs="Times New Roman"/>
          <w:lang w:val="es-ES"/>
        </w:rPr>
      </w:pPr>
    </w:p>
    <w:p w14:paraId="0C47AC7E"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Resolución núm. 7-93, del 30 de mayo de 1993, que aprueba la Convención de las Naciones Unidas contra el Tráfico Ilícito de Estupefacientes y Sustancias Sicotrópicas.</w:t>
      </w:r>
    </w:p>
    <w:p w14:paraId="34B1143F" w14:textId="77777777" w:rsidR="008A63BD" w:rsidRPr="008A63BD" w:rsidRDefault="008A63BD" w:rsidP="008A63BD">
      <w:pPr>
        <w:spacing w:after="0" w:line="240" w:lineRule="auto"/>
        <w:jc w:val="both"/>
        <w:rPr>
          <w:rFonts w:ascii="Times New Roman" w:hAnsi="Times New Roman" w:cs="Times New Roman"/>
          <w:lang w:val="es-ES"/>
        </w:rPr>
      </w:pPr>
    </w:p>
    <w:p w14:paraId="086290C1"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Resolución núm. 333-06, del 8 de agosto de 2006, que aprueba la Convención de las Naciones Unidas contra la Corrupción, suscrita por el Gobierno de la República Dominicana en fecha 10 de diciembre del año 2003.</w:t>
      </w:r>
    </w:p>
    <w:p w14:paraId="4857E3C0" w14:textId="77777777" w:rsidR="008A63BD" w:rsidRPr="008A63BD" w:rsidRDefault="008A63BD" w:rsidP="008A63BD">
      <w:pPr>
        <w:spacing w:after="0" w:line="240" w:lineRule="auto"/>
        <w:jc w:val="both"/>
        <w:rPr>
          <w:rFonts w:ascii="Times New Roman" w:hAnsi="Times New Roman" w:cs="Times New Roman"/>
          <w:lang w:val="es-ES"/>
        </w:rPr>
      </w:pPr>
    </w:p>
    <w:p w14:paraId="6EC919F5" w14:textId="77777777" w:rsid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VISTA:</w:t>
      </w:r>
      <w:r w:rsidRPr="008A63BD">
        <w:rPr>
          <w:rFonts w:ascii="Times New Roman" w:hAnsi="Times New Roman" w:cs="Times New Roman"/>
          <w:lang w:val="es-ES"/>
        </w:rPr>
        <w:t xml:space="preserve"> La Resolución núm. 355-06, del 14 de septiembre de 2006, que aprueba la Convención de las Naciones Unidas contra la Delincuencia Organizada Transnacional, del 15 de noviembre del año 2000, suscrita por la República Dominicana el 15 de diciembre del citado año 2000.</w:t>
      </w:r>
    </w:p>
    <w:p w14:paraId="349CF9A3" w14:textId="77777777" w:rsidR="008A63BD" w:rsidRPr="008A63BD" w:rsidRDefault="008A63BD" w:rsidP="008A63BD">
      <w:pPr>
        <w:spacing w:after="0" w:line="240" w:lineRule="auto"/>
        <w:jc w:val="both"/>
        <w:rPr>
          <w:rFonts w:ascii="Times New Roman" w:hAnsi="Times New Roman" w:cs="Times New Roman"/>
          <w:lang w:val="es-ES"/>
        </w:rPr>
      </w:pPr>
    </w:p>
    <w:p w14:paraId="33F5CAB5"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VISTO:</w:t>
      </w:r>
      <w:r w:rsidRPr="008A63BD">
        <w:rPr>
          <w:rFonts w:ascii="Times New Roman" w:hAnsi="Times New Roman" w:cs="Times New Roman"/>
          <w:lang w:val="es-ES"/>
        </w:rPr>
        <w:t xml:space="preserve"> El Decreto núm. 571-05, del 11 de octubre de 2005, que regula la administración y destino de los bienes incautados en los procedimientos penales, y deroga el Decreto núm. 19-03, del 14 de enero de 2003.</w:t>
      </w:r>
    </w:p>
    <w:p w14:paraId="776E6196" w14:textId="77777777" w:rsidR="008A63BD" w:rsidRPr="008A63BD" w:rsidRDefault="008A63BD" w:rsidP="008A63BD">
      <w:pPr>
        <w:spacing w:after="0" w:line="240" w:lineRule="auto"/>
        <w:jc w:val="both"/>
        <w:rPr>
          <w:rFonts w:ascii="Times New Roman" w:hAnsi="Times New Roman" w:cs="Times New Roman"/>
          <w:lang w:val="es-ES"/>
        </w:rPr>
      </w:pPr>
    </w:p>
    <w:p w14:paraId="60A29D8B"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VISTO:</w:t>
      </w:r>
      <w:r w:rsidRPr="008A63BD">
        <w:rPr>
          <w:rFonts w:ascii="Times New Roman" w:hAnsi="Times New Roman" w:cs="Times New Roman"/>
          <w:lang w:val="es-ES"/>
        </w:rPr>
        <w:t xml:space="preserve"> El Reglamento Operativo del Ministerio Público para la Custodia, Administración y Disposición de Bienes Muebles e Inmuebles Incautados y Decomisados, del 18 de junio de 2019.</w:t>
      </w:r>
    </w:p>
    <w:p w14:paraId="0B9CED53" w14:textId="77777777" w:rsidR="008A63BD" w:rsidRPr="00963EDC" w:rsidRDefault="008A63BD" w:rsidP="008A63BD">
      <w:pPr>
        <w:spacing w:after="0" w:line="240" w:lineRule="auto"/>
        <w:jc w:val="both"/>
        <w:rPr>
          <w:lang w:val="es-419"/>
        </w:rPr>
      </w:pPr>
      <w:r w:rsidRPr="008A63BD">
        <w:rPr>
          <w:rFonts w:ascii="Times New Roman" w:hAnsi="Times New Roman" w:cs="Times New Roman"/>
          <w:lang w:val="es-ES"/>
        </w:rPr>
        <w:lastRenderedPageBreak/>
        <w:t>En el ejercicio de las atribuciones que me confiere el artículo 128 de la Constitución de la República, dicto el siguiente</w:t>
      </w:r>
      <w:r w:rsidRPr="00963EDC">
        <w:rPr>
          <w:lang w:val="es-419"/>
        </w:rPr>
        <w:t xml:space="preserve"> </w:t>
      </w:r>
    </w:p>
    <w:p w14:paraId="7BAA7284" w14:textId="77777777" w:rsidR="008A63BD" w:rsidRPr="00963EDC" w:rsidRDefault="008A63BD" w:rsidP="008A63BD">
      <w:pPr>
        <w:spacing w:after="0" w:line="240" w:lineRule="auto"/>
        <w:jc w:val="both"/>
        <w:rPr>
          <w:lang w:val="es-419"/>
        </w:rPr>
      </w:pPr>
    </w:p>
    <w:p w14:paraId="475A3AD7" w14:textId="1E494360" w:rsidR="008A63BD" w:rsidRPr="008A63BD" w:rsidRDefault="008A63BD" w:rsidP="008A63BD">
      <w:pPr>
        <w:spacing w:after="0" w:line="240" w:lineRule="auto"/>
        <w:jc w:val="both"/>
        <w:rPr>
          <w:rFonts w:ascii="Times New Roman" w:hAnsi="Times New Roman" w:cs="Times New Roman"/>
          <w:b/>
          <w:bCs/>
          <w:lang w:val="es-ES"/>
        </w:rPr>
      </w:pPr>
      <w:r w:rsidRPr="008A63BD">
        <w:rPr>
          <w:rFonts w:ascii="Times New Roman" w:hAnsi="Times New Roman" w:cs="Times New Roman"/>
          <w:b/>
          <w:bCs/>
          <w:lang w:val="es-ES"/>
        </w:rPr>
        <w:t>Reglamento de Aplicación de la Ley núm. 60-23, para la Administración de Bienes Secuestrados, Incautados y Abandonados en los Procesos Penales y en los Juicios de Extinción de Dominio. Crea el Instituto Nacional de Custodia y Administración de Bienes Incautados, Decomisados y en Extinción de Dominio</w:t>
      </w:r>
    </w:p>
    <w:p w14:paraId="6B902DD5" w14:textId="77777777" w:rsidR="008A63BD" w:rsidRPr="008A63BD" w:rsidRDefault="008A63BD" w:rsidP="008A63BD">
      <w:pPr>
        <w:spacing w:after="0" w:line="240" w:lineRule="auto"/>
        <w:jc w:val="both"/>
        <w:rPr>
          <w:rFonts w:ascii="Times New Roman" w:hAnsi="Times New Roman" w:cs="Times New Roman"/>
          <w:lang w:val="es-ES"/>
        </w:rPr>
      </w:pPr>
    </w:p>
    <w:p w14:paraId="153B3B85" w14:textId="77777777" w:rsidR="008A63BD" w:rsidRPr="008A63BD" w:rsidRDefault="008A63BD" w:rsidP="008A63BD">
      <w:pPr>
        <w:spacing w:after="0" w:line="240" w:lineRule="auto"/>
        <w:jc w:val="center"/>
        <w:rPr>
          <w:rFonts w:ascii="Times New Roman" w:hAnsi="Times New Roman" w:cs="Times New Roman"/>
          <w:b/>
          <w:bCs/>
          <w:lang w:val="es-ES"/>
        </w:rPr>
      </w:pPr>
      <w:r w:rsidRPr="008A63BD">
        <w:rPr>
          <w:rFonts w:ascii="Times New Roman" w:hAnsi="Times New Roman" w:cs="Times New Roman"/>
          <w:b/>
          <w:bCs/>
          <w:lang w:val="es-ES"/>
        </w:rPr>
        <w:t>TÍTULO I</w:t>
      </w:r>
    </w:p>
    <w:p w14:paraId="1C670974" w14:textId="77777777" w:rsidR="008A63BD" w:rsidRPr="008A63BD" w:rsidRDefault="008A63BD" w:rsidP="008A63BD">
      <w:pPr>
        <w:spacing w:after="0" w:line="240" w:lineRule="auto"/>
        <w:jc w:val="center"/>
        <w:rPr>
          <w:rFonts w:ascii="Times New Roman" w:hAnsi="Times New Roman" w:cs="Times New Roman"/>
          <w:b/>
          <w:bCs/>
          <w:lang w:val="es-ES"/>
        </w:rPr>
      </w:pPr>
      <w:r w:rsidRPr="008A63BD">
        <w:rPr>
          <w:rFonts w:ascii="Times New Roman" w:hAnsi="Times New Roman" w:cs="Times New Roman"/>
          <w:b/>
          <w:bCs/>
          <w:lang w:val="es-ES"/>
        </w:rPr>
        <w:t>DEL OBJETO, ÁMBITO DE APLICACIÓN,</w:t>
      </w:r>
    </w:p>
    <w:p w14:paraId="37E25A18" w14:textId="77777777" w:rsidR="008A63BD" w:rsidRPr="008A63BD" w:rsidRDefault="008A63BD" w:rsidP="008A63BD">
      <w:pPr>
        <w:spacing w:after="0" w:line="240" w:lineRule="auto"/>
        <w:jc w:val="center"/>
        <w:rPr>
          <w:rFonts w:ascii="Times New Roman" w:hAnsi="Times New Roman" w:cs="Times New Roman"/>
          <w:b/>
          <w:bCs/>
          <w:lang w:val="es-ES"/>
        </w:rPr>
      </w:pPr>
      <w:r w:rsidRPr="008A63BD">
        <w:rPr>
          <w:rFonts w:ascii="Times New Roman" w:hAnsi="Times New Roman" w:cs="Times New Roman"/>
          <w:b/>
          <w:bCs/>
          <w:lang w:val="es-ES"/>
        </w:rPr>
        <w:t>PRINCIPIOS Y DEFINICIONES</w:t>
      </w:r>
    </w:p>
    <w:p w14:paraId="01A711FB" w14:textId="77777777" w:rsidR="008A63BD" w:rsidRPr="008A63BD" w:rsidRDefault="008A63BD" w:rsidP="008A63BD">
      <w:pPr>
        <w:spacing w:after="0" w:line="240" w:lineRule="auto"/>
        <w:jc w:val="both"/>
        <w:rPr>
          <w:rFonts w:ascii="Times New Roman" w:hAnsi="Times New Roman" w:cs="Times New Roman"/>
          <w:lang w:val="es-ES"/>
        </w:rPr>
      </w:pPr>
    </w:p>
    <w:p w14:paraId="016973B3"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Artículo 1. Objeto.</w:t>
      </w:r>
      <w:r w:rsidRPr="008A63BD">
        <w:rPr>
          <w:rFonts w:ascii="Times New Roman" w:hAnsi="Times New Roman" w:cs="Times New Roman"/>
          <w:lang w:val="es-ES"/>
        </w:rPr>
        <w:t xml:space="preserve"> Las disposiciones del presente reglamento tienen por objeto regular la aplicación de la Ley núm. 60-23, para la administración de bienes secuestrados, incautados y abandonados en los procesos penales y en los juicios de extinción de dominio y que crea el Instituto Nacional de Custodia y Administración de Bienes Incautados, Decomisados y en Extinción de Dominio (INCABIDE), para garantizar un manejo eficiente y transparente, apegado a la juridicidad, el debido proceso, la publicidad, economía, objetividad, igualdad y protección al ciudadano y las victimas, así como el correcto funcionamiento institucional, administrativo y financiero del INCABIDE.   </w:t>
      </w:r>
    </w:p>
    <w:p w14:paraId="45883F45" w14:textId="77777777" w:rsidR="008A63BD" w:rsidRPr="008A63BD" w:rsidRDefault="008A63BD" w:rsidP="008A63BD">
      <w:pPr>
        <w:spacing w:after="0" w:line="240" w:lineRule="auto"/>
        <w:jc w:val="both"/>
        <w:rPr>
          <w:rFonts w:ascii="Times New Roman" w:hAnsi="Times New Roman" w:cs="Times New Roman"/>
          <w:lang w:val="es-ES"/>
        </w:rPr>
      </w:pPr>
    </w:p>
    <w:p w14:paraId="16F0039C"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Artículo 2. Ámbito de Aplicación.</w:t>
      </w:r>
      <w:r w:rsidRPr="008A63BD">
        <w:rPr>
          <w:rFonts w:ascii="Times New Roman" w:hAnsi="Times New Roman" w:cs="Times New Roman"/>
          <w:lang w:val="es-ES"/>
        </w:rPr>
        <w:t xml:space="preserve"> Están sujetos a las disposiciones del presente reglamento, todas las autoridades, órganos y entes del Estado, así como personas físicas y jurídicas privadas, que se encuentren encargadas o tengan un rol en la identificación, custodia, administración, conservación, uso, venta y disposición de los bienes sujetos al proceso penal o al de extinción de dominio. </w:t>
      </w:r>
    </w:p>
    <w:p w14:paraId="10C7321F" w14:textId="77777777" w:rsidR="008A63BD" w:rsidRPr="008A63BD" w:rsidRDefault="008A63BD" w:rsidP="008A63BD">
      <w:pPr>
        <w:spacing w:after="0" w:line="240" w:lineRule="auto"/>
        <w:jc w:val="both"/>
        <w:rPr>
          <w:rFonts w:ascii="Times New Roman" w:hAnsi="Times New Roman" w:cs="Times New Roman"/>
          <w:lang w:val="es-ES"/>
        </w:rPr>
      </w:pPr>
    </w:p>
    <w:p w14:paraId="44DA7673"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Párrafo.</w:t>
      </w:r>
      <w:r w:rsidRPr="008A63BD">
        <w:rPr>
          <w:rFonts w:ascii="Times New Roman" w:hAnsi="Times New Roman" w:cs="Times New Roman"/>
          <w:lang w:val="es-ES"/>
        </w:rPr>
        <w:t xml:space="preserve"> Este reglamento viene a complementar la Ley núm. 60-23. En caso de dudas respecto de su interpretación, deberá siempre primar aquella cuyo sentido promueva de mejor manera la custodia y conservación de un bien, así como el incremento de su valor, evitando en la medida de lo0 posible su depreciación o pérdida.</w:t>
      </w:r>
    </w:p>
    <w:p w14:paraId="0BFEF38C" w14:textId="77777777" w:rsidR="008A63BD" w:rsidRPr="008A63BD" w:rsidRDefault="008A63BD" w:rsidP="008A63BD">
      <w:pPr>
        <w:spacing w:after="0" w:line="240" w:lineRule="auto"/>
        <w:jc w:val="both"/>
        <w:rPr>
          <w:rFonts w:ascii="Times New Roman" w:hAnsi="Times New Roman" w:cs="Times New Roman"/>
          <w:lang w:val="es-ES"/>
        </w:rPr>
      </w:pPr>
    </w:p>
    <w:p w14:paraId="7C936222" w14:textId="4ED1E633" w:rsidR="00E24182"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Artículo 3. Principios.</w:t>
      </w:r>
      <w:r w:rsidRPr="008A63BD">
        <w:rPr>
          <w:rFonts w:ascii="Times New Roman" w:hAnsi="Times New Roman" w:cs="Times New Roman"/>
          <w:lang w:val="es-ES"/>
        </w:rPr>
        <w:t xml:space="preserve"> El presente reglamento está fundamentado en los principios de acción de la Administración Pública, enunciados en el artículo 138 de la Constitución Dominicana, el artículo 12 de la Ley núm. 247-12, Orgánica de la Administración Pública, el artículo 4 de la Ley núm. 107-13, sobre los Derechos de las Personas en su Relación con la Administración y de Procedimiento Administrativo, y el artículo 3 de la Ley núm. 60-23.</w:t>
      </w:r>
    </w:p>
    <w:p w14:paraId="34EAB7A7" w14:textId="77777777" w:rsidR="008A63BD" w:rsidRDefault="008A63BD" w:rsidP="008A63BD">
      <w:pPr>
        <w:spacing w:after="0" w:line="240" w:lineRule="auto"/>
        <w:jc w:val="both"/>
        <w:rPr>
          <w:rFonts w:ascii="Times New Roman" w:hAnsi="Times New Roman" w:cs="Times New Roman"/>
          <w:lang w:val="es-ES"/>
        </w:rPr>
      </w:pPr>
    </w:p>
    <w:p w14:paraId="1FF5C828" w14:textId="77777777"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Artículo 4. Definiciones.</w:t>
      </w:r>
      <w:r w:rsidRPr="008A63BD">
        <w:rPr>
          <w:rFonts w:ascii="Times New Roman" w:hAnsi="Times New Roman" w:cs="Times New Roman"/>
          <w:lang w:val="es-ES"/>
        </w:rPr>
        <w:t xml:space="preserve"> Para los efectos de este reglamento, se establecen las definiciones siguientes: </w:t>
      </w:r>
    </w:p>
    <w:p w14:paraId="0ABFA7F0" w14:textId="77777777" w:rsidR="008A63BD" w:rsidRDefault="008A63BD" w:rsidP="008A63BD">
      <w:pPr>
        <w:spacing w:after="0" w:line="240" w:lineRule="auto"/>
        <w:jc w:val="both"/>
        <w:rPr>
          <w:rFonts w:ascii="Times New Roman" w:hAnsi="Times New Roman" w:cs="Times New Roman"/>
          <w:lang w:val="es-ES"/>
        </w:rPr>
      </w:pPr>
    </w:p>
    <w:p w14:paraId="330C725C" w14:textId="2F91E309"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lastRenderedPageBreak/>
        <w:t>Activos sociales:</w:t>
      </w:r>
      <w:r w:rsidRPr="008A63BD">
        <w:rPr>
          <w:rFonts w:ascii="Times New Roman" w:hAnsi="Times New Roman" w:cs="Times New Roman"/>
          <w:lang w:val="es-ES"/>
        </w:rPr>
        <w:t xml:space="preserve"> bienes de propiedad de una persona jurídica, que se encuentran bajo la administración del Fondo Especial de Bienes Decomisados y Extinguidos (FEBIDE).</w:t>
      </w:r>
    </w:p>
    <w:p w14:paraId="444F4188" w14:textId="77777777" w:rsidR="008A63BD" w:rsidRPr="008A63BD" w:rsidRDefault="008A63BD" w:rsidP="008A63BD">
      <w:pPr>
        <w:spacing w:after="0" w:line="240" w:lineRule="auto"/>
        <w:jc w:val="both"/>
        <w:rPr>
          <w:rFonts w:ascii="Times New Roman" w:hAnsi="Times New Roman" w:cs="Times New Roman"/>
          <w:lang w:val="es-ES"/>
        </w:rPr>
      </w:pPr>
    </w:p>
    <w:p w14:paraId="7F8C065D" w14:textId="72EB34A3"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Activos societarios:</w:t>
      </w:r>
      <w:r w:rsidRPr="008A63BD">
        <w:rPr>
          <w:rFonts w:ascii="Times New Roman" w:hAnsi="Times New Roman" w:cs="Times New Roman"/>
          <w:lang w:val="es-ES"/>
        </w:rPr>
        <w:t xml:space="preserve"> bienes de propiedad de una persona jurídica, que se encuentran bajo la administración del INCABIDE.</w:t>
      </w:r>
    </w:p>
    <w:p w14:paraId="192B6CA4" w14:textId="77777777" w:rsidR="008A63BD" w:rsidRPr="008A63BD" w:rsidRDefault="008A63BD" w:rsidP="008A63BD">
      <w:pPr>
        <w:spacing w:after="0" w:line="240" w:lineRule="auto"/>
        <w:jc w:val="both"/>
        <w:rPr>
          <w:rFonts w:ascii="Times New Roman" w:hAnsi="Times New Roman" w:cs="Times New Roman"/>
          <w:lang w:val="es-ES"/>
        </w:rPr>
      </w:pPr>
    </w:p>
    <w:p w14:paraId="39DD20E9" w14:textId="35870DDB"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Activos virtuales:</w:t>
      </w:r>
      <w:r w:rsidRPr="008A63BD">
        <w:rPr>
          <w:rFonts w:ascii="Times New Roman" w:hAnsi="Times New Roman" w:cs="Times New Roman"/>
          <w:lang w:val="es-ES"/>
        </w:rPr>
        <w:t xml:space="preserve"> Son representaciones digitales de valor, que pueden ser transferidos, almacenados o intercambiados electrónicamente.</w:t>
      </w:r>
    </w:p>
    <w:p w14:paraId="47878F25" w14:textId="77777777" w:rsidR="008A63BD" w:rsidRPr="008A63BD" w:rsidRDefault="008A63BD" w:rsidP="008A63BD">
      <w:pPr>
        <w:spacing w:after="0" w:line="240" w:lineRule="auto"/>
        <w:jc w:val="both"/>
        <w:rPr>
          <w:rFonts w:ascii="Times New Roman" w:hAnsi="Times New Roman" w:cs="Times New Roman"/>
          <w:lang w:val="es-ES"/>
        </w:rPr>
      </w:pPr>
    </w:p>
    <w:p w14:paraId="73445F89" w14:textId="4B02DA8F"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Adjudicatario:</w:t>
      </w:r>
      <w:r w:rsidRPr="008A63BD">
        <w:rPr>
          <w:rFonts w:ascii="Times New Roman" w:hAnsi="Times New Roman" w:cs="Times New Roman"/>
          <w:lang w:val="es-ES"/>
        </w:rPr>
        <w:t xml:space="preserve"> Es la persona física o jurídica legalmente capacitada, que dentro de los oferentes participantes en un proceso de venta en pública subasta organizada y efectuada en los términos de esta ley resulta beneficiario del bien de su interés.</w:t>
      </w:r>
    </w:p>
    <w:p w14:paraId="3E5C8959" w14:textId="77777777" w:rsidR="008A63BD" w:rsidRPr="008A63BD" w:rsidRDefault="008A63BD" w:rsidP="008A63BD">
      <w:pPr>
        <w:spacing w:after="0" w:line="240" w:lineRule="auto"/>
        <w:jc w:val="both"/>
        <w:rPr>
          <w:rFonts w:ascii="Times New Roman" w:hAnsi="Times New Roman" w:cs="Times New Roman"/>
          <w:lang w:val="es-ES"/>
        </w:rPr>
      </w:pPr>
    </w:p>
    <w:p w14:paraId="21120342" w14:textId="773EC6C6"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Administración:</w:t>
      </w:r>
      <w:r w:rsidRPr="008A63BD">
        <w:rPr>
          <w:rFonts w:ascii="Times New Roman" w:hAnsi="Times New Roman" w:cs="Times New Roman"/>
          <w:lang w:val="es-ES"/>
        </w:rPr>
        <w:t xml:space="preserve"> Es el conjunto de actos o procedimientos encaminados a gestionar, conservar, mantener, disponer de bienes y patrimonio, conservando su valor y su rentabilidad o productividad a fin de incrementar sus recursos, así como emplear y percibir sus frutos y rentas.</w:t>
      </w:r>
    </w:p>
    <w:p w14:paraId="2C89EACF" w14:textId="77777777" w:rsidR="008A63BD" w:rsidRPr="008A63BD" w:rsidRDefault="008A63BD" w:rsidP="008A63BD">
      <w:pPr>
        <w:spacing w:after="0" w:line="240" w:lineRule="auto"/>
        <w:jc w:val="both"/>
        <w:rPr>
          <w:rFonts w:ascii="Times New Roman" w:hAnsi="Times New Roman" w:cs="Times New Roman"/>
          <w:lang w:val="es-ES"/>
        </w:rPr>
      </w:pPr>
    </w:p>
    <w:p w14:paraId="4B13B173" w14:textId="07C1B002"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Administrador:</w:t>
      </w:r>
      <w:r w:rsidRPr="008A63BD">
        <w:rPr>
          <w:rFonts w:ascii="Times New Roman" w:hAnsi="Times New Roman" w:cs="Times New Roman"/>
          <w:lang w:val="es-ES"/>
        </w:rPr>
        <w:t xml:space="preserve"> Es la persona designada o contratada conforme lo establece la presente ley, responsable de la administración y destino de los bienes incautados, decomisados, secuestrados, abandonados en un proceso penal o en extinción de dominio.</w:t>
      </w:r>
    </w:p>
    <w:p w14:paraId="000AB3F6" w14:textId="77777777" w:rsidR="008A63BD" w:rsidRPr="008A63BD" w:rsidRDefault="008A63BD" w:rsidP="008A63BD">
      <w:pPr>
        <w:spacing w:after="0" w:line="240" w:lineRule="auto"/>
        <w:jc w:val="both"/>
        <w:rPr>
          <w:rFonts w:ascii="Times New Roman" w:hAnsi="Times New Roman" w:cs="Times New Roman"/>
          <w:lang w:val="es-ES"/>
        </w:rPr>
      </w:pPr>
    </w:p>
    <w:p w14:paraId="4D8B64A4" w14:textId="1FD9C296"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Afectación:</w:t>
      </w:r>
      <w:r w:rsidRPr="008A63BD">
        <w:rPr>
          <w:rFonts w:ascii="Times New Roman" w:hAnsi="Times New Roman" w:cs="Times New Roman"/>
          <w:lang w:val="es-ES"/>
        </w:rPr>
        <w:t xml:space="preserve"> Es la entrega de bienes extinguidos o decomisados a órganos o entes de la Administración Pública.</w:t>
      </w:r>
    </w:p>
    <w:p w14:paraId="031CAEBC" w14:textId="77777777" w:rsidR="008A63BD" w:rsidRPr="008A63BD" w:rsidRDefault="008A63BD" w:rsidP="008A63BD">
      <w:pPr>
        <w:spacing w:after="0" w:line="240" w:lineRule="auto"/>
        <w:jc w:val="both"/>
        <w:rPr>
          <w:rFonts w:ascii="Times New Roman" w:hAnsi="Times New Roman" w:cs="Times New Roman"/>
          <w:lang w:val="es-ES"/>
        </w:rPr>
      </w:pPr>
    </w:p>
    <w:p w14:paraId="65FC6146" w14:textId="77777777"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w:t>
      </w:r>
      <w:r w:rsidRPr="008A63BD">
        <w:rPr>
          <w:rFonts w:ascii="Times New Roman" w:hAnsi="Times New Roman" w:cs="Times New Roman"/>
          <w:lang w:val="es-ES"/>
        </w:rPr>
        <w:t xml:space="preserve"> Es el dinero, interés, renta, activos de cualquier tipo y todos aquellos que sean susceptibles de valoración económica, sean muebles o inmuebles, fungibles o no fungibles, tangibles o intangibles, semovientes o no, así como cualquier derecho real, principal o accesorio, dinero y los documentos o instrumentos legales o financieros, sea cual fuere su forma, incluida la electrónica o digital, que acrediten la propiedad u otros derechos sobre dichos activos. Igualmente lo serán todos los frutos, ganancias, productos, rendimientos o permutas de estos bienes.</w:t>
      </w:r>
    </w:p>
    <w:p w14:paraId="20A49BDE" w14:textId="77777777" w:rsidR="008A63BD" w:rsidRPr="008A63BD" w:rsidRDefault="008A63BD" w:rsidP="008A63BD">
      <w:pPr>
        <w:spacing w:after="0" w:line="240" w:lineRule="auto"/>
        <w:jc w:val="both"/>
        <w:rPr>
          <w:rFonts w:ascii="Times New Roman" w:hAnsi="Times New Roman" w:cs="Times New Roman"/>
          <w:lang w:val="es-ES"/>
        </w:rPr>
      </w:pPr>
    </w:p>
    <w:p w14:paraId="77A0B593" w14:textId="542DFBAB"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abandonados en un proceso penal o no reclamados:</w:t>
      </w:r>
      <w:r w:rsidRPr="008A63BD">
        <w:rPr>
          <w:rFonts w:ascii="Times New Roman" w:hAnsi="Times New Roman" w:cs="Times New Roman"/>
          <w:lang w:val="es-ES"/>
        </w:rPr>
        <w:t xml:space="preserve"> Son todos aquellos bienes respecto de los cuales no haya sido posible determinar la identidad de su legítimo propietario, legítimo titular o legítimo interesado o no se presente nadie a reclamarlos en el marco de un proceso penal o de extinción de dominio. </w:t>
      </w:r>
      <w:r w:rsidRPr="008A63BD">
        <w:rPr>
          <w:rFonts w:ascii="Times New Roman" w:hAnsi="Times New Roman" w:cs="Times New Roman"/>
          <w:lang w:val="es-ES"/>
        </w:rPr>
        <w:tab/>
      </w:r>
    </w:p>
    <w:p w14:paraId="2F1C9AF5" w14:textId="77777777" w:rsidR="008A63BD" w:rsidRPr="008A63BD" w:rsidRDefault="008A63BD" w:rsidP="008A63BD">
      <w:pPr>
        <w:spacing w:after="0" w:line="240" w:lineRule="auto"/>
        <w:jc w:val="both"/>
        <w:rPr>
          <w:rFonts w:ascii="Times New Roman" w:hAnsi="Times New Roman" w:cs="Times New Roman"/>
          <w:lang w:val="es-ES"/>
        </w:rPr>
      </w:pPr>
    </w:p>
    <w:p w14:paraId="6B62CBF9" w14:textId="5E459972"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administrados:</w:t>
      </w:r>
      <w:r w:rsidRPr="008A63BD">
        <w:rPr>
          <w:rFonts w:ascii="Times New Roman" w:hAnsi="Times New Roman" w:cs="Times New Roman"/>
          <w:lang w:val="es-ES"/>
        </w:rPr>
        <w:t xml:space="preserve"> Son todos aquellos bienes de interés económico, o de valor equivalente, que se encuentran bajo la administración del Estado, de forma provisional o definitiva a través del INCABIDE y destino de los bienes incautados, decomisados, </w:t>
      </w:r>
      <w:r w:rsidRPr="008A63BD">
        <w:rPr>
          <w:rFonts w:ascii="Times New Roman" w:hAnsi="Times New Roman" w:cs="Times New Roman"/>
          <w:lang w:val="es-ES"/>
        </w:rPr>
        <w:lastRenderedPageBreak/>
        <w:t>secuestrados, abandonados en un proceso penal o en extinción de dominio, los entregados por entidades u organismos internacionales o extranjeros, Estados o países con los que se hayan celebrado acuerdos, convenios, tratados, específicos o genéricos para la distribución de bienes asociados a procesos penales o de extinción de dominio como consecuencia de actividades de colaboración con estos y los productos o frutos que hayan generado cualquiera de los bienes precedentes.</w:t>
      </w:r>
    </w:p>
    <w:p w14:paraId="57B2B5C7" w14:textId="77777777" w:rsidR="008A63BD" w:rsidRPr="008A63BD" w:rsidRDefault="008A63BD" w:rsidP="008A63BD">
      <w:pPr>
        <w:spacing w:after="0" w:line="240" w:lineRule="auto"/>
        <w:jc w:val="both"/>
        <w:rPr>
          <w:rFonts w:ascii="Times New Roman" w:hAnsi="Times New Roman" w:cs="Times New Roman"/>
          <w:lang w:val="es-ES"/>
        </w:rPr>
      </w:pPr>
    </w:p>
    <w:p w14:paraId="48380E29" w14:textId="20653165"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complejos:</w:t>
      </w:r>
      <w:r w:rsidRPr="008A63BD">
        <w:rPr>
          <w:rFonts w:ascii="Times New Roman" w:hAnsi="Times New Roman" w:cs="Times New Roman"/>
          <w:lang w:val="es-ES"/>
        </w:rPr>
        <w:t xml:space="preserve"> Aquellos que por su valor, naturaleza o estado requieren de un manejo especializado y cuidadoso para su gestión, conservación y eventual disposición. Estos bienes suelen tener regulaciones específicas y necesitan de conocimiento técnico o jurídico para ser administrados.</w:t>
      </w:r>
    </w:p>
    <w:p w14:paraId="6E98744B" w14:textId="77777777" w:rsidR="008A63BD" w:rsidRPr="008A63BD" w:rsidRDefault="008A63BD" w:rsidP="008A63BD">
      <w:pPr>
        <w:spacing w:after="0" w:line="240" w:lineRule="auto"/>
        <w:jc w:val="both"/>
        <w:rPr>
          <w:rFonts w:ascii="Times New Roman" w:hAnsi="Times New Roman" w:cs="Times New Roman"/>
          <w:lang w:val="es-ES"/>
        </w:rPr>
      </w:pPr>
    </w:p>
    <w:p w14:paraId="29841ABB" w14:textId="5E1BE120"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decomisados:</w:t>
      </w:r>
      <w:r w:rsidRPr="008A63BD">
        <w:rPr>
          <w:rFonts w:ascii="Times New Roman" w:hAnsi="Times New Roman" w:cs="Times New Roman"/>
          <w:lang w:val="es-ES"/>
        </w:rPr>
        <w:t xml:space="preserve"> Son todos aquellos bienes sobre los cuales un tribunal competente, a través de una sentencia definitiva como resultado de un proceso penal, ha declarado la privación del derecho de propiedad, de la posesión y cualquier otro derecho real o personal, para otorgar el derecho de propiedad con carácter definitivo a favor del Estado. </w:t>
      </w:r>
    </w:p>
    <w:p w14:paraId="31D2FAA1" w14:textId="77777777" w:rsidR="008A63BD" w:rsidRPr="008A63BD" w:rsidRDefault="008A63BD" w:rsidP="008A63BD">
      <w:pPr>
        <w:spacing w:after="0" w:line="240" w:lineRule="auto"/>
        <w:jc w:val="both"/>
        <w:rPr>
          <w:rFonts w:ascii="Times New Roman" w:hAnsi="Times New Roman" w:cs="Times New Roman"/>
          <w:lang w:val="es-ES"/>
        </w:rPr>
      </w:pPr>
    </w:p>
    <w:p w14:paraId="4C02379F" w14:textId="1BB2B4E8"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extinguidos:</w:t>
      </w:r>
      <w:r w:rsidRPr="008A63BD">
        <w:rPr>
          <w:rFonts w:ascii="Times New Roman" w:hAnsi="Times New Roman" w:cs="Times New Roman"/>
          <w:lang w:val="es-ES"/>
        </w:rPr>
        <w:t xml:space="preserve"> Son todos aquellos bienes sobre los cuales un juez o tribunal competente, a través de una sentencia definitiva como resultado de un proceso de extinción de dominio, ha declarado extinguido el dominio, propiedad o posesión de un bien incautado, secuestrado o abandonado, en los términos previstos en la ley. </w:t>
      </w:r>
      <w:r w:rsidRPr="008A63BD">
        <w:rPr>
          <w:rFonts w:ascii="Times New Roman" w:hAnsi="Times New Roman" w:cs="Times New Roman"/>
          <w:lang w:val="es-ES"/>
        </w:rPr>
        <w:tab/>
      </w:r>
    </w:p>
    <w:p w14:paraId="35275DD4" w14:textId="77777777" w:rsidR="008A63BD" w:rsidRPr="008A63BD" w:rsidRDefault="008A63BD" w:rsidP="008A63BD">
      <w:pPr>
        <w:spacing w:after="0" w:line="240" w:lineRule="auto"/>
        <w:jc w:val="both"/>
        <w:rPr>
          <w:rFonts w:ascii="Times New Roman" w:hAnsi="Times New Roman" w:cs="Times New Roman"/>
          <w:lang w:val="es-ES"/>
        </w:rPr>
      </w:pPr>
    </w:p>
    <w:p w14:paraId="0C1CB7BD" w14:textId="7B638D0E"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fungibles:</w:t>
      </w:r>
      <w:r w:rsidRPr="008A63BD">
        <w:rPr>
          <w:rFonts w:ascii="Times New Roman" w:hAnsi="Times New Roman" w:cs="Times New Roman"/>
          <w:lang w:val="es-ES"/>
        </w:rPr>
        <w:t xml:space="preserve"> Son todos aquellos bienes muebles que se consumen con su uso y que pueden ser sustituidos por otros, siempre que sean de igual calidad y valor. </w:t>
      </w:r>
      <w:r w:rsidRPr="008A63BD">
        <w:rPr>
          <w:rFonts w:ascii="Times New Roman" w:hAnsi="Times New Roman" w:cs="Times New Roman"/>
          <w:lang w:val="es-ES"/>
        </w:rPr>
        <w:tab/>
      </w:r>
    </w:p>
    <w:p w14:paraId="5ADA0C2A" w14:textId="77777777" w:rsidR="008A63BD" w:rsidRPr="008A63BD" w:rsidRDefault="008A63BD" w:rsidP="008A63BD">
      <w:pPr>
        <w:spacing w:after="0" w:line="240" w:lineRule="auto"/>
        <w:jc w:val="both"/>
        <w:rPr>
          <w:rFonts w:ascii="Times New Roman" w:hAnsi="Times New Roman" w:cs="Times New Roman"/>
          <w:lang w:val="es-ES"/>
        </w:rPr>
      </w:pPr>
    </w:p>
    <w:p w14:paraId="44C1937E" w14:textId="3FA29279"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incautados o secuestrados:</w:t>
      </w:r>
      <w:r w:rsidRPr="008A63BD">
        <w:rPr>
          <w:rFonts w:ascii="Times New Roman" w:hAnsi="Times New Roman" w:cs="Times New Roman"/>
          <w:lang w:val="es-ES"/>
        </w:rPr>
        <w:t xml:space="preserve"> Son aquellos que han sido ocupados en virtud de flagrante delito, mediante registros a partir de una investigación penal o conforme autorización expedida por juez competente, que implique la prohibición de transferir, convertir, enajenar o trasladar o la obligación de inmovilizar los indicados bienes sometidos al control y administración del órgano responsable.</w:t>
      </w:r>
    </w:p>
    <w:p w14:paraId="20B32660" w14:textId="77777777" w:rsidR="008A63BD" w:rsidRPr="008A63BD" w:rsidRDefault="008A63BD" w:rsidP="008A63BD">
      <w:pPr>
        <w:spacing w:after="0" w:line="240" w:lineRule="auto"/>
        <w:jc w:val="both"/>
        <w:rPr>
          <w:rFonts w:ascii="Times New Roman" w:hAnsi="Times New Roman" w:cs="Times New Roman"/>
          <w:lang w:val="es-ES"/>
        </w:rPr>
      </w:pPr>
    </w:p>
    <w:p w14:paraId="51442DB3" w14:textId="5C1159E9"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o productos perecederos:</w:t>
      </w:r>
      <w:r w:rsidRPr="008A63BD">
        <w:rPr>
          <w:rFonts w:ascii="Times New Roman" w:hAnsi="Times New Roman" w:cs="Times New Roman"/>
          <w:lang w:val="es-ES"/>
        </w:rPr>
        <w:t xml:space="preserve"> Son todos aquellos bienes o productos que pueden dejar de ser útiles en un breve plazo, ya sea por su propia naturaleza, por las condiciones y necesidades de conservación que requieren o que no pueden ser vendidos por su bajo valor pecuniario.</w:t>
      </w:r>
    </w:p>
    <w:p w14:paraId="21653FCB" w14:textId="77777777" w:rsidR="008A63BD" w:rsidRPr="008A63BD" w:rsidRDefault="008A63BD" w:rsidP="008A63BD">
      <w:pPr>
        <w:spacing w:after="0" w:line="240" w:lineRule="auto"/>
        <w:jc w:val="both"/>
        <w:rPr>
          <w:rFonts w:ascii="Times New Roman" w:hAnsi="Times New Roman" w:cs="Times New Roman"/>
          <w:lang w:val="es-ES"/>
        </w:rPr>
      </w:pPr>
    </w:p>
    <w:p w14:paraId="3F9A1F91" w14:textId="1CDE90C9"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Productivos:</w:t>
      </w:r>
      <w:r w:rsidRPr="008A63BD">
        <w:rPr>
          <w:rFonts w:ascii="Times New Roman" w:hAnsi="Times New Roman" w:cs="Times New Roman"/>
          <w:lang w:val="es-ES"/>
        </w:rPr>
        <w:t xml:space="preserve"> Aquellos activos que generan ingresos o beneficios económicos y que siguen operando bajo la administración del Estado.</w:t>
      </w:r>
    </w:p>
    <w:p w14:paraId="3767130B" w14:textId="77777777" w:rsidR="008A63BD" w:rsidRPr="008A63BD" w:rsidRDefault="008A63BD" w:rsidP="008A63BD">
      <w:pPr>
        <w:spacing w:after="0" w:line="240" w:lineRule="auto"/>
        <w:jc w:val="both"/>
        <w:rPr>
          <w:rFonts w:ascii="Times New Roman" w:hAnsi="Times New Roman" w:cs="Times New Roman"/>
          <w:lang w:val="es-ES"/>
        </w:rPr>
      </w:pPr>
    </w:p>
    <w:p w14:paraId="16B9DAF7" w14:textId="52D458FF"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Bienes semovientes:</w:t>
      </w:r>
      <w:r w:rsidRPr="008A63BD">
        <w:rPr>
          <w:rFonts w:ascii="Times New Roman" w:hAnsi="Times New Roman" w:cs="Times New Roman"/>
          <w:lang w:val="es-ES"/>
        </w:rPr>
        <w:t xml:space="preserve"> Son todos aquellos bienes que se mueven por sí mismos, como los animales de cualquier especie. </w:t>
      </w:r>
    </w:p>
    <w:p w14:paraId="11FE3E7D" w14:textId="5D5584B8"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lastRenderedPageBreak/>
        <w:t>Custodia:</w:t>
      </w:r>
      <w:r w:rsidRPr="008A63BD">
        <w:rPr>
          <w:rFonts w:ascii="Times New Roman" w:hAnsi="Times New Roman" w:cs="Times New Roman"/>
          <w:lang w:val="es-ES"/>
        </w:rPr>
        <w:t xml:space="preserve"> Es la acción de resguardar manteniendo la integridad de un bien mueble o inmueble vinculado a un proceso penal hasta su disposición final por conclusión de la investigación por parte del ministerio público o en su defecto una sentencia firme emitida por el juez competente. </w:t>
      </w:r>
    </w:p>
    <w:p w14:paraId="5A29F046" w14:textId="77777777" w:rsidR="008A63BD" w:rsidRPr="008A63BD" w:rsidRDefault="008A63BD" w:rsidP="008A63BD">
      <w:pPr>
        <w:spacing w:after="0" w:line="240" w:lineRule="auto"/>
        <w:jc w:val="both"/>
        <w:rPr>
          <w:rFonts w:ascii="Times New Roman" w:hAnsi="Times New Roman" w:cs="Times New Roman"/>
          <w:lang w:val="es-ES"/>
        </w:rPr>
      </w:pPr>
    </w:p>
    <w:p w14:paraId="61AFFA94" w14:textId="374E83FA"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Depositario:</w:t>
      </w:r>
      <w:r w:rsidRPr="008A63BD">
        <w:rPr>
          <w:rFonts w:ascii="Times New Roman" w:hAnsi="Times New Roman" w:cs="Times New Roman"/>
          <w:lang w:val="es-ES"/>
        </w:rPr>
        <w:t xml:space="preserve"> Es la persona física o jurídica designada o contratada por el órgano responsable de la administración y destino de los bienes incautados, decomisados, secuestrados, abandonados en un proceso penal o en extinción de dominio, para custodiar un bien incautado, secuestrado, decomisado o extinguido.</w:t>
      </w:r>
      <w:r w:rsidRPr="008A63BD">
        <w:rPr>
          <w:rFonts w:ascii="Times New Roman" w:hAnsi="Times New Roman" w:cs="Times New Roman"/>
          <w:lang w:val="es-ES"/>
        </w:rPr>
        <w:tab/>
      </w:r>
    </w:p>
    <w:p w14:paraId="57434983" w14:textId="77777777" w:rsidR="008A63BD" w:rsidRPr="008A63BD" w:rsidRDefault="008A63BD" w:rsidP="008A63BD">
      <w:pPr>
        <w:spacing w:after="0" w:line="240" w:lineRule="auto"/>
        <w:jc w:val="both"/>
        <w:rPr>
          <w:rFonts w:ascii="Times New Roman" w:hAnsi="Times New Roman" w:cs="Times New Roman"/>
          <w:lang w:val="es-ES"/>
        </w:rPr>
      </w:pPr>
    </w:p>
    <w:p w14:paraId="372CF04F" w14:textId="001596B5"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Destrucción:</w:t>
      </w:r>
      <w:r w:rsidRPr="008A63BD">
        <w:rPr>
          <w:rFonts w:ascii="Times New Roman" w:hAnsi="Times New Roman" w:cs="Times New Roman"/>
          <w:lang w:val="es-ES"/>
        </w:rPr>
        <w:t xml:space="preserve"> proceso mediante el cual se eliminan o aniquilan bienes que han sido incautados por el Estado, cuando no sea posible su uso, venta o disposición por razones legales, de seguridad o por su naturaleza.</w:t>
      </w:r>
    </w:p>
    <w:p w14:paraId="3A531E26" w14:textId="77777777" w:rsidR="008A63BD" w:rsidRPr="008A63BD" w:rsidRDefault="008A63BD" w:rsidP="008A63BD">
      <w:pPr>
        <w:spacing w:after="0" w:line="240" w:lineRule="auto"/>
        <w:jc w:val="both"/>
        <w:rPr>
          <w:rFonts w:ascii="Times New Roman" w:hAnsi="Times New Roman" w:cs="Times New Roman"/>
          <w:lang w:val="es-ES"/>
        </w:rPr>
      </w:pPr>
    </w:p>
    <w:p w14:paraId="520BD9CB" w14:textId="7E8E7608"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Gastos de conservación:</w:t>
      </w:r>
      <w:r w:rsidRPr="008A63BD">
        <w:rPr>
          <w:rFonts w:ascii="Times New Roman" w:hAnsi="Times New Roman" w:cs="Times New Roman"/>
          <w:lang w:val="es-ES"/>
        </w:rPr>
        <w:t xml:space="preserve"> Son los desembolsos realizados con el objetivo de impedir o aminorar la depreciación natural de los bienes que resulta de la acción perjudicial proveniente del tiempo y del uso de estos.</w:t>
      </w:r>
    </w:p>
    <w:p w14:paraId="7FE351C3" w14:textId="77777777" w:rsidR="008A63BD" w:rsidRPr="008A63BD" w:rsidRDefault="008A63BD" w:rsidP="008A63BD">
      <w:pPr>
        <w:spacing w:after="0" w:line="240" w:lineRule="auto"/>
        <w:jc w:val="both"/>
        <w:rPr>
          <w:rFonts w:ascii="Times New Roman" w:hAnsi="Times New Roman" w:cs="Times New Roman"/>
          <w:lang w:val="es-ES"/>
        </w:rPr>
      </w:pPr>
    </w:p>
    <w:p w14:paraId="2BAF2B72" w14:textId="55FDAD04"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Interesado:</w:t>
      </w:r>
      <w:r w:rsidRPr="008A63BD">
        <w:rPr>
          <w:rFonts w:ascii="Times New Roman" w:hAnsi="Times New Roman" w:cs="Times New Roman"/>
          <w:lang w:val="es-ES"/>
        </w:rPr>
        <w:t xml:space="preserve"> Cualquier persona física o jurídica que alegue un interés legítimo sobre los bienes objeto de este Reglamento.</w:t>
      </w:r>
    </w:p>
    <w:p w14:paraId="2A3A1C33" w14:textId="77777777" w:rsidR="008A63BD" w:rsidRPr="008A63BD" w:rsidRDefault="008A63BD" w:rsidP="008A63BD">
      <w:pPr>
        <w:spacing w:after="0" w:line="240" w:lineRule="auto"/>
        <w:jc w:val="both"/>
        <w:rPr>
          <w:rFonts w:ascii="Times New Roman" w:hAnsi="Times New Roman" w:cs="Times New Roman"/>
          <w:lang w:val="es-ES"/>
        </w:rPr>
      </w:pPr>
    </w:p>
    <w:p w14:paraId="7A228110" w14:textId="35E195BC"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Interventor:</w:t>
      </w:r>
      <w:r w:rsidRPr="008A63BD">
        <w:rPr>
          <w:rFonts w:ascii="Times New Roman" w:hAnsi="Times New Roman" w:cs="Times New Roman"/>
          <w:lang w:val="es-ES"/>
        </w:rPr>
        <w:t xml:space="preserve"> Es la persona física o jurídica designada o contratada por el órgano responsable de la administración y destino de los bienes incautados, decomisados, secuestrados, abandonados en un proceso penal o en extinción de dominio, para llevar a cabo la administración de empresas o sociedades comerciales. </w:t>
      </w:r>
    </w:p>
    <w:p w14:paraId="12A6B41E" w14:textId="77777777" w:rsidR="008A63BD" w:rsidRPr="008A63BD" w:rsidRDefault="008A63BD" w:rsidP="008A63BD">
      <w:pPr>
        <w:spacing w:after="0" w:line="240" w:lineRule="auto"/>
        <w:jc w:val="both"/>
        <w:rPr>
          <w:rFonts w:ascii="Times New Roman" w:hAnsi="Times New Roman" w:cs="Times New Roman"/>
          <w:lang w:val="es-ES"/>
        </w:rPr>
      </w:pPr>
    </w:p>
    <w:p w14:paraId="18BE3C0D" w14:textId="5C67BC11"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 xml:space="preserve">Mejoras: </w:t>
      </w:r>
      <w:r w:rsidRPr="008A63BD">
        <w:rPr>
          <w:rFonts w:ascii="Times New Roman" w:hAnsi="Times New Roman" w:cs="Times New Roman"/>
          <w:lang w:val="es-ES"/>
        </w:rPr>
        <w:t>Modificaciones, adiciones o trabajos realizados sobre un bien mueble o inmueble con el fin de incrementar su valor o utilidad.</w:t>
      </w:r>
    </w:p>
    <w:p w14:paraId="12CFEB26" w14:textId="77777777" w:rsidR="008A63BD" w:rsidRPr="008A63BD" w:rsidRDefault="008A63BD" w:rsidP="008A63BD">
      <w:pPr>
        <w:spacing w:after="0" w:line="240" w:lineRule="auto"/>
        <w:jc w:val="both"/>
        <w:rPr>
          <w:rFonts w:ascii="Times New Roman" w:hAnsi="Times New Roman" w:cs="Times New Roman"/>
          <w:lang w:val="es-ES"/>
        </w:rPr>
      </w:pPr>
    </w:p>
    <w:p w14:paraId="55126E27" w14:textId="7A510F96"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Obras de Arte:</w:t>
      </w:r>
      <w:r w:rsidRPr="008A63BD">
        <w:rPr>
          <w:rFonts w:ascii="Times New Roman" w:hAnsi="Times New Roman" w:cs="Times New Roman"/>
          <w:lang w:val="es-ES"/>
        </w:rPr>
        <w:t xml:space="preserve"> Creaciones producidas por artistas. Estas creaciones se valoran por su estética y por su capacidad de comunicar.</w:t>
      </w:r>
    </w:p>
    <w:p w14:paraId="38609C49" w14:textId="77777777" w:rsidR="008A63BD" w:rsidRPr="008A63BD" w:rsidRDefault="008A63BD" w:rsidP="008A63BD">
      <w:pPr>
        <w:spacing w:after="0" w:line="240" w:lineRule="auto"/>
        <w:jc w:val="both"/>
        <w:rPr>
          <w:rFonts w:ascii="Times New Roman" w:hAnsi="Times New Roman" w:cs="Times New Roman"/>
          <w:lang w:val="es-ES"/>
        </w:rPr>
      </w:pPr>
    </w:p>
    <w:p w14:paraId="3F18A72F" w14:textId="2471AF59"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Oferente:</w:t>
      </w:r>
      <w:r w:rsidRPr="008A63BD">
        <w:rPr>
          <w:rFonts w:ascii="Times New Roman" w:hAnsi="Times New Roman" w:cs="Times New Roman"/>
          <w:lang w:val="es-ES"/>
        </w:rPr>
        <w:t xml:space="preserve"> Es la persona física o jurídica legalmente capaz que presenta una oferta en la venta de bienes muebles e inmuebles decomisados o extinguidos, durante una subasta organizada y efectuada en los términos de esta ley, que también puede ser conocido como proponente o postor.</w:t>
      </w:r>
    </w:p>
    <w:p w14:paraId="28EAB146" w14:textId="77777777" w:rsidR="008A63BD" w:rsidRPr="008A63BD" w:rsidRDefault="008A63BD" w:rsidP="008A63BD">
      <w:pPr>
        <w:spacing w:after="0" w:line="240" w:lineRule="auto"/>
        <w:jc w:val="both"/>
        <w:rPr>
          <w:rFonts w:ascii="Times New Roman" w:hAnsi="Times New Roman" w:cs="Times New Roman"/>
          <w:lang w:val="es-ES"/>
        </w:rPr>
      </w:pPr>
    </w:p>
    <w:p w14:paraId="2FD287D3" w14:textId="2ADE302B"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Pliego de condiciones:</w:t>
      </w:r>
      <w:r w:rsidRPr="008A63BD">
        <w:rPr>
          <w:rFonts w:ascii="Times New Roman" w:hAnsi="Times New Roman" w:cs="Times New Roman"/>
          <w:lang w:val="es-ES"/>
        </w:rPr>
        <w:t xml:space="preserve"> Es un documento formal que contiene las bases de un proceso de selección y contratación, para la venta en pública subasta de bienes muebles o inmuebles, incautados o extinguidos, el cual establece las especificaciones, o conjunto de cláusulas, así como requisitos técnicos y condiciones legales que deben cumplirse. Estos documentos </w:t>
      </w:r>
      <w:r w:rsidRPr="008A63BD">
        <w:rPr>
          <w:rFonts w:ascii="Times New Roman" w:hAnsi="Times New Roman" w:cs="Times New Roman"/>
          <w:lang w:val="es-ES"/>
        </w:rPr>
        <w:lastRenderedPageBreak/>
        <w:t>garantizan la transparencia, igualdad de oportunidades y competencia justa entre los interesados.</w:t>
      </w:r>
    </w:p>
    <w:p w14:paraId="6C5721C3" w14:textId="77777777" w:rsidR="008A63BD" w:rsidRPr="008A63BD" w:rsidRDefault="008A63BD" w:rsidP="008A63BD">
      <w:pPr>
        <w:spacing w:after="0" w:line="240" w:lineRule="auto"/>
        <w:jc w:val="both"/>
        <w:rPr>
          <w:rFonts w:ascii="Times New Roman" w:hAnsi="Times New Roman" w:cs="Times New Roman"/>
          <w:lang w:val="es-ES"/>
        </w:rPr>
      </w:pPr>
    </w:p>
    <w:p w14:paraId="3AB163A6" w14:textId="0A369DF9"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Poder dispositivo:</w:t>
      </w:r>
      <w:r w:rsidRPr="008A63BD">
        <w:rPr>
          <w:rFonts w:ascii="Times New Roman" w:hAnsi="Times New Roman" w:cs="Times New Roman"/>
          <w:lang w:val="es-ES"/>
        </w:rPr>
        <w:t xml:space="preserve"> Capacidad de enajenar, ceder, disponer o entregar un bien.</w:t>
      </w:r>
      <w:r w:rsidRPr="008A63BD">
        <w:rPr>
          <w:rFonts w:ascii="Times New Roman" w:hAnsi="Times New Roman" w:cs="Times New Roman"/>
          <w:lang w:val="es-ES"/>
        </w:rPr>
        <w:tab/>
      </w:r>
    </w:p>
    <w:p w14:paraId="4F892686" w14:textId="77777777" w:rsidR="008A63BD" w:rsidRPr="008A63BD" w:rsidRDefault="008A63BD" w:rsidP="008A63BD">
      <w:pPr>
        <w:spacing w:after="0" w:line="240" w:lineRule="auto"/>
        <w:jc w:val="both"/>
        <w:rPr>
          <w:rFonts w:ascii="Times New Roman" w:hAnsi="Times New Roman" w:cs="Times New Roman"/>
          <w:lang w:val="es-ES"/>
        </w:rPr>
      </w:pPr>
    </w:p>
    <w:p w14:paraId="4248A169" w14:textId="2FF11A42"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Recepción:</w:t>
      </w:r>
      <w:r w:rsidRPr="008A63BD">
        <w:rPr>
          <w:rFonts w:ascii="Times New Roman" w:hAnsi="Times New Roman" w:cs="Times New Roman"/>
          <w:lang w:val="es-ES"/>
        </w:rPr>
        <w:t xml:space="preserve"> Proceso mediante el cual el INCABIDE toma posesión de los bienes incautados o decomisados dentro de un proceso penal o de extinción de dominio. La recepción implica la documentación, verificación y registro formal de los bienes para su custodia, conservación y disposición.</w:t>
      </w:r>
    </w:p>
    <w:p w14:paraId="2C9A7081" w14:textId="77777777" w:rsidR="008A63BD" w:rsidRPr="008A63BD" w:rsidRDefault="008A63BD" w:rsidP="008A63BD">
      <w:pPr>
        <w:spacing w:after="0" w:line="240" w:lineRule="auto"/>
        <w:jc w:val="both"/>
        <w:rPr>
          <w:rFonts w:ascii="Times New Roman" w:hAnsi="Times New Roman" w:cs="Times New Roman"/>
          <w:lang w:val="es-ES"/>
        </w:rPr>
      </w:pPr>
    </w:p>
    <w:p w14:paraId="77650545" w14:textId="3E004D18"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Registro:</w:t>
      </w:r>
      <w:r w:rsidRPr="008A63BD">
        <w:rPr>
          <w:rFonts w:ascii="Times New Roman" w:hAnsi="Times New Roman" w:cs="Times New Roman"/>
          <w:lang w:val="es-ES"/>
        </w:rPr>
        <w:t xml:space="preserve"> Proceso administrativo y legal, mediante el cual se documentan y describen los bienes, incluyendo la descripción de estos, su valor, su ubicación y estado de conservación.</w:t>
      </w:r>
    </w:p>
    <w:p w14:paraId="0EF04369" w14:textId="77777777" w:rsidR="008A63BD" w:rsidRPr="008A63BD" w:rsidRDefault="008A63BD" w:rsidP="008A63BD">
      <w:pPr>
        <w:spacing w:after="0" w:line="240" w:lineRule="auto"/>
        <w:jc w:val="both"/>
        <w:rPr>
          <w:rFonts w:ascii="Times New Roman" w:hAnsi="Times New Roman" w:cs="Times New Roman"/>
          <w:lang w:val="es-ES"/>
        </w:rPr>
      </w:pPr>
    </w:p>
    <w:p w14:paraId="798816E2" w14:textId="23DDCC38" w:rsid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Subasta:</w:t>
      </w:r>
      <w:r w:rsidRPr="008A63BD">
        <w:rPr>
          <w:rFonts w:ascii="Times New Roman" w:hAnsi="Times New Roman" w:cs="Times New Roman"/>
          <w:lang w:val="es-ES"/>
        </w:rPr>
        <w:t xml:space="preserve"> Proceso de venta pública en el que los bienes son ofrecidos al mejor postor. Los interesados presentan ofertas para adquirir el bien y la venta se realiza a quien ofrece el mejor precio.</w:t>
      </w:r>
    </w:p>
    <w:p w14:paraId="681F82C4" w14:textId="77777777" w:rsidR="00BF0CD5" w:rsidRPr="00BF0CD5" w:rsidRDefault="00BF0CD5" w:rsidP="00BF0CD5">
      <w:pPr>
        <w:pStyle w:val="Prrafodelista"/>
        <w:rPr>
          <w:rFonts w:ascii="Times New Roman" w:hAnsi="Times New Roman" w:cs="Times New Roman"/>
          <w:lang w:val="es-ES"/>
        </w:rPr>
      </w:pPr>
    </w:p>
    <w:p w14:paraId="0A8D41BC" w14:textId="4228FB87" w:rsidR="00BF0CD5" w:rsidRPr="008A63BD" w:rsidRDefault="00BF0CD5" w:rsidP="008A63BD">
      <w:pPr>
        <w:pStyle w:val="Prrafodelista"/>
        <w:numPr>
          <w:ilvl w:val="0"/>
          <w:numId w:val="1"/>
        </w:numPr>
        <w:spacing w:after="0" w:line="240" w:lineRule="auto"/>
        <w:jc w:val="both"/>
        <w:rPr>
          <w:rFonts w:ascii="Times New Roman" w:hAnsi="Times New Roman" w:cs="Times New Roman"/>
          <w:lang w:val="es-ES"/>
        </w:rPr>
      </w:pPr>
      <w:r w:rsidRPr="00BF0CD5">
        <w:rPr>
          <w:rFonts w:ascii="Times New Roman" w:hAnsi="Times New Roman" w:cs="Times New Roman"/>
          <w:b/>
          <w:bCs/>
          <w:lang w:val="es-ES"/>
        </w:rPr>
        <w:t>Subasta en sobre cerrado</w:t>
      </w:r>
      <w:r>
        <w:rPr>
          <w:rFonts w:ascii="Times New Roman" w:hAnsi="Times New Roman" w:cs="Times New Roman"/>
          <w:b/>
          <w:bCs/>
          <w:lang w:val="es-ES"/>
        </w:rPr>
        <w:t>:</w:t>
      </w:r>
      <w:r w:rsidRPr="00BF0CD5">
        <w:rPr>
          <w:rFonts w:ascii="Times New Roman" w:hAnsi="Times New Roman" w:cs="Times New Roman"/>
          <w:lang w:val="es-ES"/>
        </w:rPr>
        <w:t xml:space="preserve"> Modalidad mediante la cual los interesados en adquirir un bien presentan sus ofertas en sobres sellados, que posteriormente se abren en un acto público. Se utiliza para garantizar la igualdad de los postores, ya que todos desconocen las ofertas de los demás hasta que se abran los sobres.</w:t>
      </w:r>
    </w:p>
    <w:p w14:paraId="62FB1428" w14:textId="77777777" w:rsidR="008A63BD" w:rsidRPr="008A63BD" w:rsidRDefault="008A63BD" w:rsidP="008A63BD">
      <w:pPr>
        <w:spacing w:after="0" w:line="240" w:lineRule="auto"/>
        <w:jc w:val="both"/>
        <w:rPr>
          <w:rFonts w:ascii="Times New Roman" w:hAnsi="Times New Roman" w:cs="Times New Roman"/>
          <w:lang w:val="es-ES"/>
        </w:rPr>
      </w:pPr>
    </w:p>
    <w:p w14:paraId="74E2CED0" w14:textId="687EC93D" w:rsidR="008A63BD" w:rsidRP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Tercero especializado:</w:t>
      </w:r>
      <w:r w:rsidRPr="008A63BD">
        <w:rPr>
          <w:rFonts w:ascii="Times New Roman" w:hAnsi="Times New Roman" w:cs="Times New Roman"/>
          <w:lang w:val="es-ES"/>
        </w:rPr>
        <w:t xml:space="preserve"> Es toda persona física o jurídica con conocimientos idóneos y técnicos específicos en la materia que corresponda, nombrada o contratada por el órgano responsable de la administración y destino de los bienes incautados, decomisados, secuestrados, abandonados en un proceso penal o en extinción de dominio, para que colabore en el depósito, administración, enajenación, liquidación o destrucción de bienes.</w:t>
      </w:r>
    </w:p>
    <w:p w14:paraId="7156369D" w14:textId="77777777" w:rsidR="008A63BD" w:rsidRPr="008A63BD" w:rsidRDefault="008A63BD" w:rsidP="008A63BD">
      <w:pPr>
        <w:spacing w:after="0" w:line="240" w:lineRule="auto"/>
        <w:jc w:val="both"/>
        <w:rPr>
          <w:rFonts w:ascii="Times New Roman" w:hAnsi="Times New Roman" w:cs="Times New Roman"/>
          <w:lang w:val="es-ES"/>
        </w:rPr>
      </w:pPr>
    </w:p>
    <w:p w14:paraId="753C9F42" w14:textId="236B9595" w:rsidR="008A63BD" w:rsidRDefault="008A63BD" w:rsidP="008A63BD">
      <w:pPr>
        <w:pStyle w:val="Prrafodelista"/>
        <w:numPr>
          <w:ilvl w:val="0"/>
          <w:numId w:val="1"/>
        </w:num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Utilidades:</w:t>
      </w:r>
      <w:r w:rsidRPr="008A63BD">
        <w:rPr>
          <w:rFonts w:ascii="Times New Roman" w:hAnsi="Times New Roman" w:cs="Times New Roman"/>
          <w:lang w:val="es-ES"/>
        </w:rPr>
        <w:t xml:space="preserve"> Interés, frutos o beneficio económico generados producto de la administración o explotación de un activo o bien determinado a lo largo de un periodo de tiempo, que resulta de descontar los gastos de administración, mantenimiento y conservación.</w:t>
      </w:r>
    </w:p>
    <w:p w14:paraId="6A9A6E8B" w14:textId="77777777" w:rsidR="008A63BD" w:rsidRDefault="008A63BD" w:rsidP="008A63BD">
      <w:pPr>
        <w:spacing w:after="0" w:line="240" w:lineRule="auto"/>
        <w:jc w:val="both"/>
        <w:rPr>
          <w:rFonts w:ascii="Times New Roman" w:hAnsi="Times New Roman" w:cs="Times New Roman"/>
          <w:lang w:val="es-ES"/>
        </w:rPr>
      </w:pPr>
    </w:p>
    <w:p w14:paraId="59BCEA0C" w14:textId="528C6BB0" w:rsidR="008A63BD" w:rsidRPr="008A63BD" w:rsidRDefault="00145D6A" w:rsidP="008A63BD">
      <w:pPr>
        <w:spacing w:after="0" w:line="240" w:lineRule="auto"/>
        <w:jc w:val="center"/>
        <w:rPr>
          <w:rFonts w:ascii="Times New Roman" w:hAnsi="Times New Roman" w:cs="Times New Roman"/>
          <w:b/>
          <w:bCs/>
          <w:lang w:val="es-ES"/>
        </w:rPr>
      </w:pPr>
      <w:r>
        <w:rPr>
          <w:rFonts w:ascii="Times New Roman" w:hAnsi="Times New Roman" w:cs="Times New Roman"/>
          <w:b/>
          <w:bCs/>
          <w:lang w:val="es-ES"/>
        </w:rPr>
        <w:t>TÍTULO</w:t>
      </w:r>
      <w:r w:rsidR="008A63BD" w:rsidRPr="008A63BD">
        <w:rPr>
          <w:rFonts w:ascii="Times New Roman" w:hAnsi="Times New Roman" w:cs="Times New Roman"/>
          <w:b/>
          <w:bCs/>
          <w:lang w:val="es-ES"/>
        </w:rPr>
        <w:t xml:space="preserve"> I</w:t>
      </w:r>
      <w:r>
        <w:rPr>
          <w:rFonts w:ascii="Times New Roman" w:hAnsi="Times New Roman" w:cs="Times New Roman"/>
          <w:b/>
          <w:bCs/>
          <w:lang w:val="es-ES"/>
        </w:rPr>
        <w:t>I</w:t>
      </w:r>
    </w:p>
    <w:p w14:paraId="4C9DBE03" w14:textId="0B1C3408" w:rsidR="008A63BD" w:rsidRDefault="00145D6A" w:rsidP="008A63BD">
      <w:pPr>
        <w:spacing w:after="0" w:line="240" w:lineRule="auto"/>
        <w:jc w:val="center"/>
        <w:rPr>
          <w:rFonts w:ascii="Times New Roman" w:hAnsi="Times New Roman" w:cs="Times New Roman"/>
          <w:b/>
          <w:bCs/>
          <w:lang w:val="es-ES"/>
        </w:rPr>
      </w:pPr>
      <w:r>
        <w:rPr>
          <w:rFonts w:ascii="Times New Roman" w:hAnsi="Times New Roman" w:cs="Times New Roman"/>
          <w:b/>
          <w:bCs/>
          <w:lang w:val="es-ES"/>
        </w:rPr>
        <w:t>DE</w:t>
      </w:r>
      <w:r w:rsidR="008A63BD" w:rsidRPr="008A63BD">
        <w:rPr>
          <w:rFonts w:ascii="Times New Roman" w:hAnsi="Times New Roman" w:cs="Times New Roman"/>
          <w:b/>
          <w:bCs/>
          <w:lang w:val="es-ES"/>
        </w:rPr>
        <w:t xml:space="preserve"> LA ADMINISTRACIÓN DE BIENES</w:t>
      </w:r>
      <w:r>
        <w:rPr>
          <w:rFonts w:ascii="Times New Roman" w:hAnsi="Times New Roman" w:cs="Times New Roman"/>
          <w:b/>
          <w:bCs/>
          <w:lang w:val="es-ES"/>
        </w:rPr>
        <w:t xml:space="preserve"> INCAUTADOS</w:t>
      </w:r>
    </w:p>
    <w:p w14:paraId="567BC748" w14:textId="77777777" w:rsidR="00145D6A" w:rsidRDefault="00145D6A" w:rsidP="008A63BD">
      <w:pPr>
        <w:spacing w:after="0" w:line="240" w:lineRule="auto"/>
        <w:jc w:val="center"/>
        <w:rPr>
          <w:rFonts w:ascii="Times New Roman" w:hAnsi="Times New Roman" w:cs="Times New Roman"/>
          <w:b/>
          <w:bCs/>
          <w:lang w:val="es-ES"/>
        </w:rPr>
      </w:pPr>
    </w:p>
    <w:p w14:paraId="38EA093B" w14:textId="4E17439A" w:rsidR="00145D6A" w:rsidRDefault="00145D6A" w:rsidP="008A63BD">
      <w:pPr>
        <w:spacing w:after="0" w:line="240" w:lineRule="auto"/>
        <w:jc w:val="center"/>
        <w:rPr>
          <w:rFonts w:ascii="Times New Roman" w:hAnsi="Times New Roman" w:cs="Times New Roman"/>
          <w:b/>
          <w:bCs/>
          <w:lang w:val="es-ES"/>
        </w:rPr>
      </w:pPr>
      <w:r>
        <w:rPr>
          <w:rFonts w:ascii="Times New Roman" w:hAnsi="Times New Roman" w:cs="Times New Roman"/>
          <w:b/>
          <w:bCs/>
          <w:lang w:val="es-ES"/>
        </w:rPr>
        <w:t>CAPÍTULO I</w:t>
      </w:r>
    </w:p>
    <w:p w14:paraId="460C8599" w14:textId="6D1C91C5" w:rsidR="00145D6A" w:rsidRPr="008A63BD" w:rsidRDefault="00145D6A" w:rsidP="008A63BD">
      <w:pPr>
        <w:spacing w:after="0" w:line="240" w:lineRule="auto"/>
        <w:jc w:val="center"/>
        <w:rPr>
          <w:rFonts w:ascii="Times New Roman" w:hAnsi="Times New Roman" w:cs="Times New Roman"/>
          <w:b/>
          <w:bCs/>
          <w:lang w:val="es-ES"/>
        </w:rPr>
      </w:pPr>
      <w:r>
        <w:rPr>
          <w:rFonts w:ascii="Times New Roman" w:hAnsi="Times New Roman" w:cs="Times New Roman"/>
          <w:b/>
          <w:bCs/>
          <w:lang w:val="es-ES"/>
        </w:rPr>
        <w:t>DISPOSICIONES GENERALES</w:t>
      </w:r>
    </w:p>
    <w:p w14:paraId="5A8F6A28" w14:textId="77777777" w:rsidR="008A63BD" w:rsidRPr="008A63BD" w:rsidRDefault="008A63BD" w:rsidP="008A63BD">
      <w:pPr>
        <w:spacing w:after="0" w:line="240" w:lineRule="auto"/>
        <w:jc w:val="both"/>
        <w:rPr>
          <w:rFonts w:ascii="Times New Roman" w:hAnsi="Times New Roman" w:cs="Times New Roman"/>
          <w:lang w:val="es-ES"/>
        </w:rPr>
      </w:pPr>
    </w:p>
    <w:p w14:paraId="4AE85E0B" w14:textId="2CF4E9BE"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Artículo 5.</w:t>
      </w:r>
      <w:r w:rsidRPr="008A63BD">
        <w:rPr>
          <w:rFonts w:ascii="Times New Roman" w:hAnsi="Times New Roman" w:cs="Times New Roman"/>
          <w:lang w:val="es-ES"/>
        </w:rPr>
        <w:t xml:space="preserve"> </w:t>
      </w:r>
      <w:r w:rsidR="008902BE" w:rsidRPr="008902BE">
        <w:rPr>
          <w:rFonts w:ascii="Times New Roman" w:hAnsi="Times New Roman" w:cs="Times New Roman"/>
          <w:b/>
          <w:bCs/>
          <w:lang w:val="es-ES"/>
        </w:rPr>
        <w:t>Actos comprendidos en la administración de los bienes.</w:t>
      </w:r>
      <w:r w:rsidR="008902BE">
        <w:rPr>
          <w:rFonts w:ascii="Times New Roman" w:hAnsi="Times New Roman" w:cs="Times New Roman"/>
          <w:lang w:val="es-ES"/>
        </w:rPr>
        <w:t xml:space="preserve"> </w:t>
      </w:r>
      <w:r w:rsidRPr="008A63BD">
        <w:rPr>
          <w:rFonts w:ascii="Times New Roman" w:hAnsi="Times New Roman" w:cs="Times New Roman"/>
          <w:lang w:val="es-ES"/>
        </w:rPr>
        <w:t>La administración de los bienes secuestrados, incautados y abandonados en los procesos penales y en los juicios de extinción de dominio realizada por el INCABIDE comprende:</w:t>
      </w:r>
    </w:p>
    <w:p w14:paraId="1456E91C" w14:textId="44A9EBF8" w:rsidR="008A63BD" w:rsidRPr="008A63BD" w:rsidRDefault="008A63BD" w:rsidP="008A63BD">
      <w:pPr>
        <w:pStyle w:val="Prrafodelista"/>
        <w:numPr>
          <w:ilvl w:val="0"/>
          <w:numId w:val="2"/>
        </w:numPr>
        <w:spacing w:after="0" w:line="240" w:lineRule="auto"/>
        <w:jc w:val="both"/>
        <w:rPr>
          <w:rFonts w:ascii="Times New Roman" w:hAnsi="Times New Roman" w:cs="Times New Roman"/>
          <w:lang w:val="es-ES"/>
        </w:rPr>
      </w:pPr>
      <w:r w:rsidRPr="008A63BD">
        <w:rPr>
          <w:rFonts w:ascii="Times New Roman" w:hAnsi="Times New Roman" w:cs="Times New Roman"/>
          <w:lang w:val="es-ES"/>
        </w:rPr>
        <w:lastRenderedPageBreak/>
        <w:t>La recepción, registro, custodia, administración, arrendamiento, asignación en uso temporal, venta anticipada, destrucción, venta en subasta pública y/o la asignación a terceros de los bienes; además de todos los actos inherentes a las funciones y objetivos del INCABIDE.</w:t>
      </w:r>
    </w:p>
    <w:p w14:paraId="5B21F446" w14:textId="77777777" w:rsidR="008A63BD" w:rsidRDefault="008A63BD" w:rsidP="008A63BD">
      <w:pPr>
        <w:spacing w:after="0" w:line="240" w:lineRule="auto"/>
        <w:jc w:val="both"/>
        <w:rPr>
          <w:rFonts w:ascii="Times New Roman" w:hAnsi="Times New Roman" w:cs="Times New Roman"/>
          <w:lang w:val="es-ES"/>
        </w:rPr>
      </w:pPr>
    </w:p>
    <w:p w14:paraId="6C8B8856" w14:textId="2818D14B" w:rsidR="008A63BD" w:rsidRPr="008A63BD" w:rsidRDefault="008A63BD" w:rsidP="008A63BD">
      <w:pPr>
        <w:pStyle w:val="Prrafodelista"/>
        <w:numPr>
          <w:ilvl w:val="0"/>
          <w:numId w:val="2"/>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La administración de los frutos, rendimientos y ganancias generados por los bienes durante el tiempo que dure la medida cautelar o hasta que una sentencia definitiva ponga fin al proceso.</w:t>
      </w:r>
    </w:p>
    <w:p w14:paraId="3FFA315F" w14:textId="77777777" w:rsidR="008A63BD" w:rsidRPr="008A63BD" w:rsidRDefault="008A63BD" w:rsidP="008A63BD">
      <w:pPr>
        <w:spacing w:after="0" w:line="240" w:lineRule="auto"/>
        <w:jc w:val="both"/>
        <w:rPr>
          <w:rFonts w:ascii="Times New Roman" w:hAnsi="Times New Roman" w:cs="Times New Roman"/>
          <w:lang w:val="es-ES"/>
        </w:rPr>
      </w:pPr>
    </w:p>
    <w:p w14:paraId="7C44D32A" w14:textId="0C643644"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Artículo 6. Recepción de bienes por el INCABIDE.</w:t>
      </w:r>
      <w:r w:rsidRPr="008A63BD">
        <w:rPr>
          <w:rFonts w:ascii="Times New Roman" w:hAnsi="Times New Roman" w:cs="Times New Roman"/>
          <w:lang w:val="es-ES"/>
        </w:rPr>
        <w:t xml:space="preserve"> El</w:t>
      </w:r>
      <w:r>
        <w:rPr>
          <w:rFonts w:ascii="Times New Roman" w:hAnsi="Times New Roman" w:cs="Times New Roman"/>
          <w:lang w:val="es-ES"/>
        </w:rPr>
        <w:t xml:space="preserve"> o </w:t>
      </w:r>
      <w:r w:rsidRPr="008A63BD">
        <w:rPr>
          <w:rFonts w:ascii="Times New Roman" w:hAnsi="Times New Roman" w:cs="Times New Roman"/>
          <w:lang w:val="es-ES"/>
        </w:rPr>
        <w:t xml:space="preserve">la representante del Ministerio Público, o cualquier otra autoridad que, en el marco de un proceso penal o de extinción de dominio, practique o ejecute una incautación, secuestro, decomiso o extinción sobre uno o más bienes, deberá entregarlos al INCABIDE, a través de la instancia administrativa designada por la autoridad competente, en un plazo máximo de treinta (30) días hábiles contados a partir de su incautación, sin perjuicio de los aumentos en los plazos que la Ley núm. 60-23 dispone. </w:t>
      </w:r>
    </w:p>
    <w:p w14:paraId="7765E14C" w14:textId="77777777" w:rsidR="008A63BD" w:rsidRPr="008A63BD" w:rsidRDefault="008A63BD" w:rsidP="008A63BD">
      <w:pPr>
        <w:spacing w:after="0" w:line="240" w:lineRule="auto"/>
        <w:jc w:val="both"/>
        <w:rPr>
          <w:rFonts w:ascii="Times New Roman" w:hAnsi="Times New Roman" w:cs="Times New Roman"/>
          <w:lang w:val="es-ES"/>
        </w:rPr>
      </w:pPr>
    </w:p>
    <w:p w14:paraId="1A812828" w14:textId="06ECFE9F"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Párrafo.</w:t>
      </w:r>
      <w:r w:rsidRPr="008A63BD">
        <w:rPr>
          <w:rFonts w:ascii="Times New Roman" w:hAnsi="Times New Roman" w:cs="Times New Roman"/>
          <w:lang w:val="es-ES"/>
        </w:rPr>
        <w:t xml:space="preserve"> El Ministerio Público, a través de la instancia administrativa correspondiente, en el marco de un proceso penal o de extinción de dominio, remitirá previa coordinación con el director ejecutivo del INCABIDE, los bienes incautados o secuestrados que requieran una administración inmediata.</w:t>
      </w:r>
    </w:p>
    <w:p w14:paraId="67EE50A2" w14:textId="77777777" w:rsidR="008A63BD" w:rsidRPr="008A63BD" w:rsidRDefault="008A63BD" w:rsidP="008A63BD">
      <w:pPr>
        <w:spacing w:after="0" w:line="240" w:lineRule="auto"/>
        <w:jc w:val="both"/>
        <w:rPr>
          <w:rFonts w:ascii="Times New Roman" w:hAnsi="Times New Roman" w:cs="Times New Roman"/>
          <w:lang w:val="es-ES"/>
        </w:rPr>
      </w:pPr>
    </w:p>
    <w:p w14:paraId="3C984958" w14:textId="65DDDD70" w:rsidR="008A63BD" w:rsidRPr="008A63BD" w:rsidRDefault="008A63BD" w:rsidP="008A63BD">
      <w:pPr>
        <w:spacing w:after="0" w:line="240" w:lineRule="auto"/>
        <w:jc w:val="both"/>
        <w:rPr>
          <w:rFonts w:ascii="Times New Roman" w:hAnsi="Times New Roman" w:cs="Times New Roman"/>
          <w:lang w:val="es-ES"/>
        </w:rPr>
      </w:pPr>
      <w:r w:rsidRPr="008A63BD">
        <w:rPr>
          <w:rFonts w:ascii="Times New Roman" w:hAnsi="Times New Roman" w:cs="Times New Roman"/>
          <w:b/>
          <w:bCs/>
          <w:lang w:val="es-ES"/>
        </w:rPr>
        <w:t xml:space="preserve">Artículo </w:t>
      </w:r>
      <w:r w:rsidR="00042D5D">
        <w:rPr>
          <w:rFonts w:ascii="Times New Roman" w:hAnsi="Times New Roman" w:cs="Times New Roman"/>
          <w:b/>
          <w:bCs/>
          <w:lang w:val="es-ES"/>
        </w:rPr>
        <w:t>7</w:t>
      </w:r>
      <w:r w:rsidRPr="008A63BD">
        <w:rPr>
          <w:rFonts w:ascii="Times New Roman" w:hAnsi="Times New Roman" w:cs="Times New Roman"/>
          <w:b/>
          <w:bCs/>
          <w:lang w:val="es-ES"/>
        </w:rPr>
        <w:t>. Acta de recepción de bienes.</w:t>
      </w:r>
      <w:r w:rsidRPr="008A63BD">
        <w:rPr>
          <w:rFonts w:ascii="Times New Roman" w:hAnsi="Times New Roman" w:cs="Times New Roman"/>
          <w:lang w:val="es-ES"/>
        </w:rPr>
        <w:t xml:space="preserve"> En aquellos casos que se produzca entrega inmediata de bienes, con el objetivo de optimizar el proceso, se podrá firmar un acta única de incautación y traspaso. En este caso, acta de incautación deberá contener los elementos mínimos siguientes:</w:t>
      </w:r>
    </w:p>
    <w:p w14:paraId="39427D6D" w14:textId="77777777" w:rsidR="008A63BD" w:rsidRPr="008A63BD" w:rsidRDefault="008A63BD" w:rsidP="008A63BD">
      <w:pPr>
        <w:spacing w:after="0" w:line="240" w:lineRule="auto"/>
        <w:jc w:val="both"/>
        <w:rPr>
          <w:rFonts w:ascii="Times New Roman" w:hAnsi="Times New Roman" w:cs="Times New Roman"/>
          <w:lang w:val="es-ES"/>
        </w:rPr>
      </w:pPr>
    </w:p>
    <w:p w14:paraId="46D28AE0" w14:textId="367CB395"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Lugar, fecha y hora de incautación y traspaso.</w:t>
      </w:r>
    </w:p>
    <w:p w14:paraId="1DA61F63" w14:textId="77777777" w:rsidR="008A63BD" w:rsidRPr="008A63BD" w:rsidRDefault="008A63BD" w:rsidP="008A63BD">
      <w:pPr>
        <w:spacing w:after="0" w:line="240" w:lineRule="auto"/>
        <w:jc w:val="both"/>
        <w:rPr>
          <w:rFonts w:ascii="Times New Roman" w:hAnsi="Times New Roman" w:cs="Times New Roman"/>
          <w:lang w:val="es-ES"/>
        </w:rPr>
      </w:pPr>
    </w:p>
    <w:p w14:paraId="162689C5" w14:textId="53E0BCC1"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Descripción e identificación del bien o bienes afectados, así como de los bienes haberes y negocios de las sociedades, establecimientos de comercio o unidades de explotación económica.</w:t>
      </w:r>
    </w:p>
    <w:p w14:paraId="1CCDB12C" w14:textId="77777777" w:rsidR="008A63BD" w:rsidRPr="008A63BD" w:rsidRDefault="008A63BD" w:rsidP="008A63BD">
      <w:pPr>
        <w:spacing w:after="0" w:line="240" w:lineRule="auto"/>
        <w:jc w:val="both"/>
        <w:rPr>
          <w:rFonts w:ascii="Times New Roman" w:hAnsi="Times New Roman" w:cs="Times New Roman"/>
          <w:lang w:val="es-ES"/>
        </w:rPr>
      </w:pPr>
    </w:p>
    <w:p w14:paraId="5F800E9A" w14:textId="333177B2"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Datos del proceso judicial o fiscal, número de caso o expediente y decisión emitida por la fiscalía o el juzgado.</w:t>
      </w:r>
    </w:p>
    <w:p w14:paraId="06D04CF3" w14:textId="77777777" w:rsidR="008A63BD" w:rsidRDefault="008A63BD" w:rsidP="008A63BD">
      <w:pPr>
        <w:spacing w:after="0" w:line="240" w:lineRule="auto"/>
        <w:jc w:val="both"/>
        <w:rPr>
          <w:rFonts w:ascii="Times New Roman" w:hAnsi="Times New Roman" w:cs="Times New Roman"/>
          <w:lang w:val="es-ES"/>
        </w:rPr>
      </w:pPr>
    </w:p>
    <w:p w14:paraId="25BC8CF5" w14:textId="120ABE8C"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Nombre e identificación del juez que ordenó o la incautación o secuestro, así como el número y fecha de la decisión.</w:t>
      </w:r>
    </w:p>
    <w:p w14:paraId="1877995F" w14:textId="77777777" w:rsidR="008A63BD" w:rsidRDefault="008A63BD" w:rsidP="008A63BD">
      <w:pPr>
        <w:spacing w:after="0" w:line="240" w:lineRule="auto"/>
        <w:jc w:val="both"/>
        <w:rPr>
          <w:rFonts w:ascii="Times New Roman" w:hAnsi="Times New Roman" w:cs="Times New Roman"/>
          <w:lang w:val="es-ES"/>
        </w:rPr>
      </w:pPr>
    </w:p>
    <w:p w14:paraId="2AB21663" w14:textId="6F6E1AA1"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Nombre completo, número la cédula de identidad u electoral, cargo, teléfono y correo electrónico de la persona a cargo del bien y que lo transfiere y entrega a INCABIDE, así como idénticos datos respecto de la persona de INCABIDE que recibe el bien y queda a cargo de este.</w:t>
      </w:r>
    </w:p>
    <w:p w14:paraId="721806A0" w14:textId="3D104697" w:rsid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lastRenderedPageBreak/>
        <w:t>Descripción detallada, incluyendo fotografías, del estado en que se incautó el bien.</w:t>
      </w:r>
    </w:p>
    <w:p w14:paraId="00060A5E" w14:textId="77777777" w:rsidR="00474E59" w:rsidRPr="008A63BD" w:rsidRDefault="00474E59" w:rsidP="0070690E">
      <w:pPr>
        <w:pStyle w:val="Prrafodelista"/>
        <w:spacing w:after="0" w:line="240" w:lineRule="auto"/>
        <w:jc w:val="both"/>
        <w:rPr>
          <w:rFonts w:ascii="Times New Roman" w:hAnsi="Times New Roman" w:cs="Times New Roman"/>
          <w:lang w:val="es-ES"/>
        </w:rPr>
      </w:pPr>
    </w:p>
    <w:p w14:paraId="1EC30F3B" w14:textId="625A4AC8"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Situación registral del bien, cuando se disponga de esos datos.</w:t>
      </w:r>
    </w:p>
    <w:p w14:paraId="702007A5" w14:textId="77777777" w:rsidR="008902BE" w:rsidRDefault="008902BE" w:rsidP="008902BE">
      <w:pPr>
        <w:pStyle w:val="Prrafodelista"/>
        <w:spacing w:after="0" w:line="240" w:lineRule="auto"/>
        <w:jc w:val="both"/>
        <w:rPr>
          <w:rFonts w:ascii="Times New Roman" w:hAnsi="Times New Roman" w:cs="Times New Roman"/>
          <w:lang w:val="es-ES"/>
        </w:rPr>
      </w:pPr>
    </w:p>
    <w:p w14:paraId="3C2BFB83" w14:textId="71E16D03"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Número e identificación de la cadena de custodia, si es que correspondiere al tipo de bien afectado.</w:t>
      </w:r>
    </w:p>
    <w:p w14:paraId="32932435" w14:textId="77777777" w:rsidR="008A63BD" w:rsidRDefault="008A63BD" w:rsidP="008A63BD">
      <w:pPr>
        <w:spacing w:after="0" w:line="240" w:lineRule="auto"/>
        <w:jc w:val="both"/>
        <w:rPr>
          <w:rFonts w:ascii="Times New Roman" w:hAnsi="Times New Roman" w:cs="Times New Roman"/>
          <w:lang w:val="es-ES"/>
        </w:rPr>
      </w:pPr>
    </w:p>
    <w:p w14:paraId="7E5CA974" w14:textId="428E5AFD"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El acta debe contener la firma de todas las personas que intervengan en el proceso de incautación y entrega.</w:t>
      </w:r>
    </w:p>
    <w:p w14:paraId="10B86FD7" w14:textId="77777777" w:rsidR="008A63BD" w:rsidRDefault="008A63BD" w:rsidP="008A63BD">
      <w:pPr>
        <w:spacing w:after="0" w:line="240" w:lineRule="auto"/>
        <w:jc w:val="both"/>
        <w:rPr>
          <w:rFonts w:ascii="Times New Roman" w:hAnsi="Times New Roman" w:cs="Times New Roman"/>
          <w:lang w:val="es-ES"/>
        </w:rPr>
      </w:pPr>
    </w:p>
    <w:p w14:paraId="43DDB150" w14:textId="13FA9F28" w:rsidR="008A63BD" w:rsidRPr="008A63BD" w:rsidRDefault="008A63BD" w:rsidP="008A63BD">
      <w:pPr>
        <w:pStyle w:val="Prrafodelista"/>
        <w:numPr>
          <w:ilvl w:val="0"/>
          <w:numId w:val="3"/>
        </w:numPr>
        <w:spacing w:after="0" w:line="240" w:lineRule="auto"/>
        <w:jc w:val="both"/>
        <w:rPr>
          <w:rFonts w:ascii="Times New Roman" w:hAnsi="Times New Roman" w:cs="Times New Roman"/>
          <w:lang w:val="es-ES"/>
        </w:rPr>
      </w:pPr>
      <w:r w:rsidRPr="008A63BD">
        <w:rPr>
          <w:rFonts w:ascii="Times New Roman" w:hAnsi="Times New Roman" w:cs="Times New Roman"/>
          <w:lang w:val="es-ES"/>
        </w:rPr>
        <w:t>Todos los demás datos e informaciones que la Dirección Ejecutiva o el Consejo Directivo del INCABIDE estimen conveniente complementar.</w:t>
      </w:r>
    </w:p>
    <w:p w14:paraId="2AE832BD" w14:textId="77777777" w:rsidR="008A63BD" w:rsidRPr="008A63BD" w:rsidRDefault="008A63BD" w:rsidP="008A63BD">
      <w:pPr>
        <w:spacing w:after="0" w:line="240" w:lineRule="auto"/>
        <w:jc w:val="both"/>
        <w:rPr>
          <w:rFonts w:ascii="Times New Roman" w:hAnsi="Times New Roman" w:cs="Times New Roman"/>
          <w:lang w:val="es-ES"/>
        </w:rPr>
      </w:pPr>
    </w:p>
    <w:p w14:paraId="28EF4CFC" w14:textId="599C47A3"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 xml:space="preserve">Artículo </w:t>
      </w:r>
      <w:r w:rsidR="00042D5D">
        <w:rPr>
          <w:rFonts w:ascii="Times New Roman" w:hAnsi="Times New Roman" w:cs="Times New Roman"/>
          <w:b/>
          <w:bCs/>
          <w:lang w:val="es-ES"/>
        </w:rPr>
        <w:t>8</w:t>
      </w:r>
      <w:r w:rsidRPr="008902BE">
        <w:rPr>
          <w:rFonts w:ascii="Times New Roman" w:hAnsi="Times New Roman" w:cs="Times New Roman"/>
          <w:b/>
          <w:bCs/>
          <w:lang w:val="es-ES"/>
        </w:rPr>
        <w:t>.</w:t>
      </w:r>
      <w:r w:rsidRPr="008A63BD">
        <w:rPr>
          <w:rFonts w:ascii="Times New Roman" w:hAnsi="Times New Roman" w:cs="Times New Roman"/>
          <w:lang w:val="es-ES"/>
        </w:rPr>
        <w:t xml:space="preserve"> </w:t>
      </w:r>
      <w:r w:rsidR="008902BE" w:rsidRPr="008902BE">
        <w:rPr>
          <w:rFonts w:ascii="Times New Roman" w:hAnsi="Times New Roman" w:cs="Times New Roman"/>
          <w:b/>
          <w:bCs/>
          <w:lang w:val="es-ES"/>
        </w:rPr>
        <w:t>Requisitos del acta de traspaso y recepción posterior a la medida cautelar.</w:t>
      </w:r>
      <w:r w:rsidR="008902BE">
        <w:rPr>
          <w:rFonts w:ascii="Times New Roman" w:hAnsi="Times New Roman" w:cs="Times New Roman"/>
          <w:lang w:val="es-ES"/>
        </w:rPr>
        <w:t xml:space="preserve"> E</w:t>
      </w:r>
      <w:r w:rsidRPr="008A63BD">
        <w:rPr>
          <w:rFonts w:ascii="Times New Roman" w:hAnsi="Times New Roman" w:cs="Times New Roman"/>
          <w:lang w:val="es-ES"/>
        </w:rPr>
        <w:t xml:space="preserve">n los casos en que el traspaso y la recepción del bien por parte de INCABIDE se lleve a cabo con posterioridad a la ejecución de la medida cautelar, el acta de traspaso y recepción deberá, cumplir con los requisitos establecidos en el artículo 100 de la </w:t>
      </w:r>
      <w:r w:rsidR="00D16603">
        <w:rPr>
          <w:rFonts w:ascii="Times New Roman" w:hAnsi="Times New Roman" w:cs="Times New Roman"/>
          <w:lang w:val="es-ES"/>
        </w:rPr>
        <w:t>L</w:t>
      </w:r>
      <w:r w:rsidRPr="008A63BD">
        <w:rPr>
          <w:rFonts w:ascii="Times New Roman" w:hAnsi="Times New Roman" w:cs="Times New Roman"/>
          <w:lang w:val="es-ES"/>
        </w:rPr>
        <w:t xml:space="preserve">ey </w:t>
      </w:r>
      <w:r w:rsidR="00D16603">
        <w:rPr>
          <w:rFonts w:ascii="Times New Roman" w:hAnsi="Times New Roman" w:cs="Times New Roman"/>
          <w:lang w:val="es-ES"/>
        </w:rPr>
        <w:t xml:space="preserve">núm. </w:t>
      </w:r>
      <w:r w:rsidRPr="008A63BD">
        <w:rPr>
          <w:rFonts w:ascii="Times New Roman" w:hAnsi="Times New Roman" w:cs="Times New Roman"/>
          <w:lang w:val="es-ES"/>
        </w:rPr>
        <w:t>60-23:</w:t>
      </w:r>
    </w:p>
    <w:p w14:paraId="5F573801" w14:textId="77777777" w:rsidR="008902BE" w:rsidRDefault="008902BE" w:rsidP="008A63BD">
      <w:pPr>
        <w:spacing w:after="0" w:line="240" w:lineRule="auto"/>
        <w:jc w:val="both"/>
        <w:rPr>
          <w:rFonts w:ascii="Times New Roman" w:hAnsi="Times New Roman" w:cs="Times New Roman"/>
          <w:lang w:val="es-ES"/>
        </w:rPr>
      </w:pPr>
    </w:p>
    <w:p w14:paraId="7F692E98" w14:textId="249E134D"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Fecha de traspaso.</w:t>
      </w:r>
    </w:p>
    <w:p w14:paraId="4809375F" w14:textId="77777777" w:rsidR="008902BE" w:rsidRDefault="008902BE" w:rsidP="008A63BD">
      <w:pPr>
        <w:spacing w:after="0" w:line="240" w:lineRule="auto"/>
        <w:jc w:val="both"/>
        <w:rPr>
          <w:rFonts w:ascii="Times New Roman" w:hAnsi="Times New Roman" w:cs="Times New Roman"/>
          <w:lang w:val="es-ES"/>
        </w:rPr>
      </w:pPr>
    </w:p>
    <w:p w14:paraId="012D6F44" w14:textId="47EC4A90"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Copia de la resolución que ordena la medida</w:t>
      </w:r>
      <w:r w:rsidR="00145D6A">
        <w:rPr>
          <w:rFonts w:ascii="Times New Roman" w:hAnsi="Times New Roman" w:cs="Times New Roman"/>
          <w:lang w:val="es-ES"/>
        </w:rPr>
        <w:t>.</w:t>
      </w:r>
    </w:p>
    <w:p w14:paraId="505AAE9F" w14:textId="77777777" w:rsidR="008902BE" w:rsidRDefault="008902BE" w:rsidP="008A63BD">
      <w:pPr>
        <w:spacing w:after="0" w:line="240" w:lineRule="auto"/>
        <w:jc w:val="both"/>
        <w:rPr>
          <w:rFonts w:ascii="Times New Roman" w:hAnsi="Times New Roman" w:cs="Times New Roman"/>
          <w:lang w:val="es-ES"/>
        </w:rPr>
      </w:pPr>
    </w:p>
    <w:p w14:paraId="47122259" w14:textId="17FFEE03"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La incautación o secuestro del bien y el acta que conste su ejecución.</w:t>
      </w:r>
    </w:p>
    <w:p w14:paraId="69395E0C" w14:textId="77777777" w:rsidR="008902BE" w:rsidRDefault="008902BE" w:rsidP="008A63BD">
      <w:pPr>
        <w:spacing w:after="0" w:line="240" w:lineRule="auto"/>
        <w:jc w:val="both"/>
        <w:rPr>
          <w:rFonts w:ascii="Times New Roman" w:hAnsi="Times New Roman" w:cs="Times New Roman"/>
          <w:lang w:val="es-ES"/>
        </w:rPr>
      </w:pPr>
    </w:p>
    <w:p w14:paraId="1DBC9557" w14:textId="57FEE8E4"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Informe detallado del estado financiero del bien, de los gastos e ingresos asociados al mismo mientras éste estuvo a cargo o disposición del Ministerio Público, cuando sea proyecta, empresa o comercio.</w:t>
      </w:r>
    </w:p>
    <w:p w14:paraId="7F9C259B" w14:textId="77777777" w:rsidR="008902BE" w:rsidRDefault="008902BE" w:rsidP="008A63BD">
      <w:pPr>
        <w:spacing w:after="0" w:line="240" w:lineRule="auto"/>
        <w:jc w:val="both"/>
        <w:rPr>
          <w:rFonts w:ascii="Times New Roman" w:hAnsi="Times New Roman" w:cs="Times New Roman"/>
          <w:lang w:val="es-ES"/>
        </w:rPr>
      </w:pPr>
    </w:p>
    <w:p w14:paraId="66B9E3D9" w14:textId="39568A4B"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Copia de los documentos que den cuenta de la inscripción de la medida en el sistema registral respectivo cuando se trate de bienes sujetos a este tipo de registros</w:t>
      </w:r>
      <w:r w:rsidR="00145D6A">
        <w:rPr>
          <w:rFonts w:ascii="Times New Roman" w:hAnsi="Times New Roman" w:cs="Times New Roman"/>
          <w:lang w:val="es-ES"/>
        </w:rPr>
        <w:t>.</w:t>
      </w:r>
    </w:p>
    <w:p w14:paraId="0466F359" w14:textId="77777777" w:rsidR="008A63BD" w:rsidRPr="008A63BD" w:rsidRDefault="008A63BD" w:rsidP="008A63BD">
      <w:pPr>
        <w:spacing w:after="0" w:line="240" w:lineRule="auto"/>
        <w:jc w:val="both"/>
        <w:rPr>
          <w:rFonts w:ascii="Times New Roman" w:hAnsi="Times New Roman" w:cs="Times New Roman"/>
          <w:lang w:val="es-ES"/>
        </w:rPr>
      </w:pPr>
    </w:p>
    <w:p w14:paraId="7C9245F1" w14:textId="637984E6"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 xml:space="preserve">Tipo de bien, modelo entre otras características </w:t>
      </w:r>
      <w:r w:rsidR="00145D6A" w:rsidRPr="008902BE">
        <w:rPr>
          <w:rFonts w:ascii="Times New Roman" w:hAnsi="Times New Roman" w:cs="Times New Roman"/>
          <w:lang w:val="es-ES"/>
        </w:rPr>
        <w:t>específicas</w:t>
      </w:r>
      <w:r w:rsidR="00145D6A">
        <w:rPr>
          <w:rFonts w:ascii="Times New Roman" w:hAnsi="Times New Roman" w:cs="Times New Roman"/>
          <w:lang w:val="es-ES"/>
        </w:rPr>
        <w:t>.</w:t>
      </w:r>
    </w:p>
    <w:p w14:paraId="1E06DECD" w14:textId="77777777" w:rsidR="008902BE" w:rsidRDefault="008902BE" w:rsidP="008A63BD">
      <w:pPr>
        <w:spacing w:after="0" w:line="240" w:lineRule="auto"/>
        <w:jc w:val="both"/>
        <w:rPr>
          <w:rFonts w:ascii="Times New Roman" w:hAnsi="Times New Roman" w:cs="Times New Roman"/>
          <w:lang w:val="es-ES"/>
        </w:rPr>
      </w:pPr>
    </w:p>
    <w:p w14:paraId="129219A0" w14:textId="1D5F280B"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Indicación de si el bien se encuentra secuestrado, incautado, extinguido, decomisado o abandonado</w:t>
      </w:r>
      <w:r w:rsidR="00145D6A">
        <w:rPr>
          <w:rFonts w:ascii="Times New Roman" w:hAnsi="Times New Roman" w:cs="Times New Roman"/>
          <w:lang w:val="es-ES"/>
        </w:rPr>
        <w:t>.</w:t>
      </w:r>
    </w:p>
    <w:p w14:paraId="75239BAA" w14:textId="77777777" w:rsidR="008902BE" w:rsidRDefault="008902BE" w:rsidP="008A63BD">
      <w:pPr>
        <w:spacing w:after="0" w:line="240" w:lineRule="auto"/>
        <w:jc w:val="both"/>
        <w:rPr>
          <w:rFonts w:ascii="Times New Roman" w:hAnsi="Times New Roman" w:cs="Times New Roman"/>
          <w:lang w:val="es-ES"/>
        </w:rPr>
      </w:pPr>
    </w:p>
    <w:p w14:paraId="09EDD855" w14:textId="6F26C911" w:rsidR="008A63BD" w:rsidRPr="008902BE" w:rsidRDefault="008902BE"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I</w:t>
      </w:r>
      <w:r w:rsidR="008A63BD" w:rsidRPr="008902BE">
        <w:rPr>
          <w:rFonts w:ascii="Times New Roman" w:hAnsi="Times New Roman" w:cs="Times New Roman"/>
          <w:lang w:val="es-ES"/>
        </w:rPr>
        <w:t>nformación del proceso judicial vinculado</w:t>
      </w:r>
      <w:r w:rsidR="00145D6A">
        <w:rPr>
          <w:rFonts w:ascii="Times New Roman" w:hAnsi="Times New Roman" w:cs="Times New Roman"/>
          <w:lang w:val="es-ES"/>
        </w:rPr>
        <w:t>.</w:t>
      </w:r>
    </w:p>
    <w:p w14:paraId="739CD661" w14:textId="77777777" w:rsidR="008902BE" w:rsidRDefault="008902BE" w:rsidP="008A63BD">
      <w:pPr>
        <w:spacing w:after="0" w:line="240" w:lineRule="auto"/>
        <w:jc w:val="both"/>
        <w:rPr>
          <w:rFonts w:ascii="Times New Roman" w:hAnsi="Times New Roman" w:cs="Times New Roman"/>
          <w:lang w:val="es-ES"/>
        </w:rPr>
      </w:pPr>
    </w:p>
    <w:p w14:paraId="0490FA1E" w14:textId="18902E79" w:rsidR="008A63BD" w:rsidRDefault="008902BE"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F</w:t>
      </w:r>
      <w:r w:rsidR="008A63BD" w:rsidRPr="008902BE">
        <w:rPr>
          <w:rFonts w:ascii="Times New Roman" w:hAnsi="Times New Roman" w:cs="Times New Roman"/>
          <w:lang w:val="es-ES"/>
        </w:rPr>
        <w:t>echa</w:t>
      </w:r>
      <w:r w:rsidR="00145D6A">
        <w:rPr>
          <w:rFonts w:ascii="Times New Roman" w:hAnsi="Times New Roman" w:cs="Times New Roman"/>
          <w:lang w:val="es-ES"/>
        </w:rPr>
        <w:t>.</w:t>
      </w:r>
    </w:p>
    <w:p w14:paraId="2EBBC0ED" w14:textId="77777777" w:rsidR="00474E59" w:rsidRPr="0070690E" w:rsidRDefault="00474E59" w:rsidP="0070690E">
      <w:pPr>
        <w:pStyle w:val="Prrafodelista"/>
        <w:rPr>
          <w:rFonts w:ascii="Times New Roman" w:hAnsi="Times New Roman" w:cs="Times New Roman"/>
          <w:lang w:val="es-ES"/>
        </w:rPr>
      </w:pPr>
    </w:p>
    <w:p w14:paraId="48D7FE14" w14:textId="041B0D25" w:rsidR="008A63BD" w:rsidRPr="008902BE" w:rsidRDefault="008902BE"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N</w:t>
      </w:r>
      <w:r w:rsidR="008A63BD" w:rsidRPr="008902BE">
        <w:rPr>
          <w:rFonts w:ascii="Times New Roman" w:hAnsi="Times New Roman" w:cs="Times New Roman"/>
          <w:lang w:val="es-ES"/>
        </w:rPr>
        <w:t>ombre de imputado</w:t>
      </w:r>
      <w:r w:rsidR="00145D6A">
        <w:rPr>
          <w:rFonts w:ascii="Times New Roman" w:hAnsi="Times New Roman" w:cs="Times New Roman"/>
          <w:lang w:val="es-ES"/>
        </w:rPr>
        <w:t>.</w:t>
      </w:r>
    </w:p>
    <w:p w14:paraId="213B336A" w14:textId="7C1132EB" w:rsidR="008A63BD" w:rsidRDefault="008902BE"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lastRenderedPageBreak/>
        <w:t>N</w:t>
      </w:r>
      <w:r w:rsidR="008A63BD" w:rsidRPr="008902BE">
        <w:rPr>
          <w:rFonts w:ascii="Times New Roman" w:hAnsi="Times New Roman" w:cs="Times New Roman"/>
          <w:lang w:val="es-ES"/>
        </w:rPr>
        <w:t>ombre de</w:t>
      </w:r>
      <w:r w:rsidRPr="008902BE">
        <w:rPr>
          <w:rFonts w:ascii="Times New Roman" w:hAnsi="Times New Roman" w:cs="Times New Roman"/>
          <w:lang w:val="es-ES"/>
        </w:rPr>
        <w:t>l</w:t>
      </w:r>
      <w:r w:rsidR="008A63BD" w:rsidRPr="008902BE">
        <w:rPr>
          <w:rFonts w:ascii="Times New Roman" w:hAnsi="Times New Roman" w:cs="Times New Roman"/>
          <w:lang w:val="es-ES"/>
        </w:rPr>
        <w:t xml:space="preserve"> caso</w:t>
      </w:r>
      <w:r w:rsidR="00145D6A">
        <w:rPr>
          <w:rFonts w:ascii="Times New Roman" w:hAnsi="Times New Roman" w:cs="Times New Roman"/>
          <w:lang w:val="es-ES"/>
        </w:rPr>
        <w:t>.</w:t>
      </w:r>
    </w:p>
    <w:p w14:paraId="217D53B8" w14:textId="77777777" w:rsidR="00145D6A" w:rsidRPr="00145D6A" w:rsidRDefault="00145D6A" w:rsidP="00145D6A">
      <w:pPr>
        <w:pStyle w:val="Prrafodelista"/>
        <w:rPr>
          <w:rFonts w:ascii="Times New Roman" w:hAnsi="Times New Roman" w:cs="Times New Roman"/>
          <w:lang w:val="es-ES"/>
        </w:rPr>
      </w:pPr>
    </w:p>
    <w:p w14:paraId="77301D6E" w14:textId="39EAE9E0" w:rsidR="008A63BD" w:rsidRPr="008902BE" w:rsidRDefault="008902BE"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N</w:t>
      </w:r>
      <w:r w:rsidR="008A63BD" w:rsidRPr="008902BE">
        <w:rPr>
          <w:rFonts w:ascii="Times New Roman" w:hAnsi="Times New Roman" w:cs="Times New Roman"/>
          <w:lang w:val="es-ES"/>
        </w:rPr>
        <w:t>ombre del fiscal apoderado y jurisdicción</w:t>
      </w:r>
      <w:r w:rsidR="00145D6A">
        <w:rPr>
          <w:rFonts w:ascii="Times New Roman" w:hAnsi="Times New Roman" w:cs="Times New Roman"/>
          <w:lang w:val="es-ES"/>
        </w:rPr>
        <w:t>.</w:t>
      </w:r>
    </w:p>
    <w:p w14:paraId="3216AD57" w14:textId="77777777" w:rsidR="008902BE" w:rsidRDefault="008902BE" w:rsidP="008A63BD">
      <w:pPr>
        <w:spacing w:after="0" w:line="240" w:lineRule="auto"/>
        <w:jc w:val="both"/>
        <w:rPr>
          <w:rFonts w:ascii="Times New Roman" w:hAnsi="Times New Roman" w:cs="Times New Roman"/>
          <w:lang w:val="es-ES"/>
        </w:rPr>
      </w:pPr>
    </w:p>
    <w:p w14:paraId="0BE60072" w14:textId="0AC007F5" w:rsidR="008A63BD" w:rsidRPr="008902BE" w:rsidRDefault="008902BE"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E</w:t>
      </w:r>
      <w:r w:rsidR="008A63BD" w:rsidRPr="008902BE">
        <w:rPr>
          <w:rFonts w:ascii="Times New Roman" w:hAnsi="Times New Roman" w:cs="Times New Roman"/>
          <w:lang w:val="es-ES"/>
        </w:rPr>
        <w:t>status del bien mueble e inmueble (Levantamiento);</w:t>
      </w:r>
    </w:p>
    <w:p w14:paraId="2B4CE3BF" w14:textId="77777777" w:rsidR="008902BE" w:rsidRDefault="008902BE" w:rsidP="008A63BD">
      <w:pPr>
        <w:spacing w:after="0" w:line="240" w:lineRule="auto"/>
        <w:jc w:val="both"/>
        <w:rPr>
          <w:rFonts w:ascii="Times New Roman" w:hAnsi="Times New Roman" w:cs="Times New Roman"/>
          <w:lang w:val="es-ES"/>
        </w:rPr>
      </w:pPr>
    </w:p>
    <w:p w14:paraId="11ABD615" w14:textId="417B1E79"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Datos e identificación de personas físicas o jurídicas que tengan asignado el bien;</w:t>
      </w:r>
    </w:p>
    <w:p w14:paraId="08659A6F" w14:textId="77777777" w:rsidR="008902BE" w:rsidRDefault="008902BE" w:rsidP="008A63BD">
      <w:pPr>
        <w:spacing w:after="0" w:line="240" w:lineRule="auto"/>
        <w:jc w:val="both"/>
        <w:rPr>
          <w:rFonts w:ascii="Times New Roman" w:hAnsi="Times New Roman" w:cs="Times New Roman"/>
          <w:lang w:val="es-ES"/>
        </w:rPr>
      </w:pPr>
    </w:p>
    <w:p w14:paraId="08408DBE" w14:textId="54C799D6"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 xml:space="preserve">El estatus procesal; </w:t>
      </w:r>
    </w:p>
    <w:p w14:paraId="79D795AA" w14:textId="77777777" w:rsidR="008902BE" w:rsidRDefault="008902BE" w:rsidP="008A63BD">
      <w:pPr>
        <w:spacing w:after="0" w:line="240" w:lineRule="auto"/>
        <w:jc w:val="both"/>
        <w:rPr>
          <w:rFonts w:ascii="Times New Roman" w:hAnsi="Times New Roman" w:cs="Times New Roman"/>
          <w:lang w:val="es-ES"/>
        </w:rPr>
      </w:pPr>
    </w:p>
    <w:p w14:paraId="2F8A68A6" w14:textId="15D079A6" w:rsidR="008A63BD" w:rsidRPr="008902BE" w:rsidRDefault="008A63BD" w:rsidP="008902BE">
      <w:pPr>
        <w:pStyle w:val="Prrafodelista"/>
        <w:numPr>
          <w:ilvl w:val="0"/>
          <w:numId w:val="4"/>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La existencia de contratos y tipos de acuerdos que versen sobre bien señalado toda la información necesaria para su comprensión.</w:t>
      </w:r>
    </w:p>
    <w:p w14:paraId="6BDD6BBD" w14:textId="77777777" w:rsidR="008A63BD" w:rsidRPr="008A63BD" w:rsidRDefault="008A63BD" w:rsidP="008A63BD">
      <w:pPr>
        <w:spacing w:after="0" w:line="240" w:lineRule="auto"/>
        <w:jc w:val="both"/>
        <w:rPr>
          <w:rFonts w:ascii="Times New Roman" w:hAnsi="Times New Roman" w:cs="Times New Roman"/>
          <w:lang w:val="es-ES"/>
        </w:rPr>
      </w:pPr>
    </w:p>
    <w:p w14:paraId="287B1DC9" w14:textId="433B6730"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Párrafo.</w:t>
      </w:r>
      <w:r w:rsidRPr="008A63BD">
        <w:rPr>
          <w:rFonts w:ascii="Times New Roman" w:hAnsi="Times New Roman" w:cs="Times New Roman"/>
          <w:lang w:val="es-ES"/>
        </w:rPr>
        <w:t xml:space="preserve"> Mientras el bien se encuentre a disposición o cargo del Ministerio Público, este será el órgano responsable de su administración y custodia, lo cual implica, entre otros aspectos y obligaciones indicados en la </w:t>
      </w:r>
      <w:r w:rsidR="00D16603">
        <w:rPr>
          <w:rFonts w:ascii="Times New Roman" w:hAnsi="Times New Roman" w:cs="Times New Roman"/>
          <w:lang w:val="es-ES"/>
        </w:rPr>
        <w:t>L</w:t>
      </w:r>
      <w:r w:rsidRPr="008A63BD">
        <w:rPr>
          <w:rFonts w:ascii="Times New Roman" w:hAnsi="Times New Roman" w:cs="Times New Roman"/>
          <w:lang w:val="es-ES"/>
        </w:rPr>
        <w:t xml:space="preserve">ey </w:t>
      </w:r>
      <w:r w:rsidR="00D16603">
        <w:rPr>
          <w:rFonts w:ascii="Times New Roman" w:hAnsi="Times New Roman" w:cs="Times New Roman"/>
          <w:lang w:val="es-ES"/>
        </w:rPr>
        <w:t xml:space="preserve">núm. </w:t>
      </w:r>
      <w:r w:rsidRPr="008A63BD">
        <w:rPr>
          <w:rFonts w:ascii="Times New Roman" w:hAnsi="Times New Roman" w:cs="Times New Roman"/>
          <w:lang w:val="es-ES"/>
        </w:rPr>
        <w:t xml:space="preserve">60-23, el pago de todos los gastos de operación o conservación </w:t>
      </w:r>
      <w:r w:rsidR="008902BE" w:rsidRPr="008A63BD">
        <w:rPr>
          <w:rFonts w:ascii="Times New Roman" w:hAnsi="Times New Roman" w:cs="Times New Roman"/>
          <w:lang w:val="es-ES"/>
        </w:rPr>
        <w:t>de este</w:t>
      </w:r>
      <w:r w:rsidRPr="008A63BD">
        <w:rPr>
          <w:rFonts w:ascii="Times New Roman" w:hAnsi="Times New Roman" w:cs="Times New Roman"/>
          <w:lang w:val="es-ES"/>
        </w:rPr>
        <w:t>.</w:t>
      </w:r>
    </w:p>
    <w:p w14:paraId="16325FB2" w14:textId="77777777" w:rsidR="008A63BD" w:rsidRPr="008A63BD" w:rsidRDefault="008A63BD" w:rsidP="008A63BD">
      <w:pPr>
        <w:spacing w:after="0" w:line="240" w:lineRule="auto"/>
        <w:jc w:val="both"/>
        <w:rPr>
          <w:rFonts w:ascii="Times New Roman" w:hAnsi="Times New Roman" w:cs="Times New Roman"/>
          <w:lang w:val="es-ES"/>
        </w:rPr>
      </w:pPr>
    </w:p>
    <w:p w14:paraId="258DE191" w14:textId="5D0FD9F1"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 xml:space="preserve">Artículo </w:t>
      </w:r>
      <w:r w:rsidR="00042D5D">
        <w:rPr>
          <w:rFonts w:ascii="Times New Roman" w:hAnsi="Times New Roman" w:cs="Times New Roman"/>
          <w:b/>
          <w:bCs/>
          <w:lang w:val="es-ES"/>
        </w:rPr>
        <w:t>9</w:t>
      </w:r>
      <w:r w:rsidRPr="008902BE">
        <w:rPr>
          <w:rFonts w:ascii="Times New Roman" w:hAnsi="Times New Roman" w:cs="Times New Roman"/>
          <w:b/>
          <w:bCs/>
          <w:lang w:val="es-ES"/>
        </w:rPr>
        <w:t>. Medidas cautelares emitidas sobre sociedades, personas jurídicas o establecimientos de comercio sin nombramiento de interventor.</w:t>
      </w:r>
      <w:r w:rsidRPr="008A63BD">
        <w:rPr>
          <w:rFonts w:ascii="Times New Roman" w:hAnsi="Times New Roman" w:cs="Times New Roman"/>
          <w:lang w:val="es-ES"/>
        </w:rPr>
        <w:t xml:space="preserve"> Cuando se trate de incautaciones o medidas cautelares que involucren acciones, cuotas sociales o activos de cualquier naturaleza que pertenezcan a una sociedad, persona jurídica o establecimiento de comercio, el Ministerio Público ejecutará las medidas necesarias conforme las disposiciones de </w:t>
      </w:r>
      <w:r w:rsidR="008902BE" w:rsidRPr="008A63BD">
        <w:rPr>
          <w:rFonts w:ascii="Times New Roman" w:hAnsi="Times New Roman" w:cs="Times New Roman"/>
          <w:lang w:val="es-ES"/>
        </w:rPr>
        <w:t>las leyes</w:t>
      </w:r>
      <w:r w:rsidRPr="008A63BD">
        <w:rPr>
          <w:rFonts w:ascii="Times New Roman" w:hAnsi="Times New Roman" w:cs="Times New Roman"/>
          <w:lang w:val="es-ES"/>
        </w:rPr>
        <w:t xml:space="preserve"> que rigen la materia, ante los organismos de registro y control correspondientes.</w:t>
      </w:r>
    </w:p>
    <w:p w14:paraId="4F135077" w14:textId="77777777" w:rsidR="008A63BD" w:rsidRPr="008A63BD" w:rsidRDefault="008A63BD" w:rsidP="008A63BD">
      <w:pPr>
        <w:spacing w:after="0" w:line="240" w:lineRule="auto"/>
        <w:jc w:val="both"/>
        <w:rPr>
          <w:rFonts w:ascii="Times New Roman" w:hAnsi="Times New Roman" w:cs="Times New Roman"/>
          <w:lang w:val="es-ES"/>
        </w:rPr>
      </w:pPr>
    </w:p>
    <w:p w14:paraId="3302C870" w14:textId="6EE4EB17"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Artículo 1</w:t>
      </w:r>
      <w:r w:rsidR="00042D5D">
        <w:rPr>
          <w:rFonts w:ascii="Times New Roman" w:hAnsi="Times New Roman" w:cs="Times New Roman"/>
          <w:b/>
          <w:bCs/>
          <w:lang w:val="es-ES"/>
        </w:rPr>
        <w:t>0</w:t>
      </w:r>
      <w:r w:rsidRPr="008902BE">
        <w:rPr>
          <w:rFonts w:ascii="Times New Roman" w:hAnsi="Times New Roman" w:cs="Times New Roman"/>
          <w:b/>
          <w:bCs/>
          <w:lang w:val="es-ES"/>
        </w:rPr>
        <w:t>. Medidas cautelares adoptadas respecto de sociedades, personas jurídicas o establecimientos de comercio con nombramiento de interventor.</w:t>
      </w:r>
      <w:r w:rsidRPr="008A63BD">
        <w:rPr>
          <w:rFonts w:ascii="Times New Roman" w:hAnsi="Times New Roman" w:cs="Times New Roman"/>
          <w:lang w:val="es-ES"/>
        </w:rPr>
        <w:t xml:space="preserve"> Cuando se trate de empresas o sociedades que ejecuten operaciones de compra, venta o alquiler de bienes, o servicios similares, deberá siempre nombrarse un interventor a fin de no afectar la marcha del negocio, preservando los bienes, conforme a los criterios contables generalmente aceptados. </w:t>
      </w:r>
    </w:p>
    <w:p w14:paraId="0CD0370C" w14:textId="77777777" w:rsidR="008A63BD" w:rsidRPr="008A63BD" w:rsidRDefault="008A63BD" w:rsidP="008A63BD">
      <w:pPr>
        <w:spacing w:after="0" w:line="240" w:lineRule="auto"/>
        <w:jc w:val="both"/>
        <w:rPr>
          <w:rFonts w:ascii="Times New Roman" w:hAnsi="Times New Roman" w:cs="Times New Roman"/>
          <w:lang w:val="es-ES"/>
        </w:rPr>
      </w:pPr>
    </w:p>
    <w:p w14:paraId="2ADC9057" w14:textId="45523A04"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Artículo 1</w:t>
      </w:r>
      <w:r w:rsidR="00042D5D">
        <w:rPr>
          <w:rFonts w:ascii="Times New Roman" w:hAnsi="Times New Roman" w:cs="Times New Roman"/>
          <w:b/>
          <w:bCs/>
          <w:lang w:val="es-ES"/>
        </w:rPr>
        <w:t>1</w:t>
      </w:r>
      <w:r w:rsidRPr="008902BE">
        <w:rPr>
          <w:rFonts w:ascii="Times New Roman" w:hAnsi="Times New Roman" w:cs="Times New Roman"/>
          <w:b/>
          <w:bCs/>
          <w:lang w:val="es-ES"/>
        </w:rPr>
        <w:t>. Medidas de seguridad y conservación.</w:t>
      </w:r>
      <w:r w:rsidRPr="008A63BD">
        <w:rPr>
          <w:rFonts w:ascii="Times New Roman" w:hAnsi="Times New Roman" w:cs="Times New Roman"/>
          <w:lang w:val="es-ES"/>
        </w:rPr>
        <w:t xml:space="preserve"> Sin perjuicio de las demás obligaciones impuestas por la Ley núm. 60-23, cuando un bien esté a disposición y a cargo del INCABIDE, el Ministerio Público o cualquier otro órgano o ente, la autoridad que lo tenga bajo su cuidado deberá tomar las medidas razonables de seguridad, conservación, custodia y mantenimiento, de acuerdo con las características particulares de cada bien, a los fines de evitar su deterioro, destrucción o pérdida, </w:t>
      </w:r>
    </w:p>
    <w:p w14:paraId="6A9A304C" w14:textId="77777777" w:rsidR="008A63BD" w:rsidRPr="008A63BD" w:rsidRDefault="008A63BD" w:rsidP="008A63BD">
      <w:pPr>
        <w:spacing w:after="0" w:line="240" w:lineRule="auto"/>
        <w:jc w:val="both"/>
        <w:rPr>
          <w:rFonts w:ascii="Times New Roman" w:hAnsi="Times New Roman" w:cs="Times New Roman"/>
          <w:lang w:val="es-ES"/>
        </w:rPr>
      </w:pPr>
    </w:p>
    <w:p w14:paraId="383BB385" w14:textId="54AB1439"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Artículo 1</w:t>
      </w:r>
      <w:r w:rsidR="00042D5D">
        <w:rPr>
          <w:rFonts w:ascii="Times New Roman" w:hAnsi="Times New Roman" w:cs="Times New Roman"/>
          <w:b/>
          <w:bCs/>
          <w:lang w:val="es-ES"/>
        </w:rPr>
        <w:t>2</w:t>
      </w:r>
      <w:r w:rsidRPr="008902BE">
        <w:rPr>
          <w:rFonts w:ascii="Times New Roman" w:hAnsi="Times New Roman" w:cs="Times New Roman"/>
          <w:b/>
          <w:bCs/>
          <w:lang w:val="es-ES"/>
        </w:rPr>
        <w:t>. Control de recepción de bienes.</w:t>
      </w:r>
      <w:r w:rsidRPr="008A63BD">
        <w:rPr>
          <w:rFonts w:ascii="Times New Roman" w:hAnsi="Times New Roman" w:cs="Times New Roman"/>
          <w:lang w:val="es-ES"/>
        </w:rPr>
        <w:t xml:space="preserve"> </w:t>
      </w:r>
      <w:r w:rsidRPr="008902BE">
        <w:rPr>
          <w:rFonts w:ascii="Times New Roman" w:hAnsi="Times New Roman" w:cs="Times New Roman"/>
          <w:lang w:val="es-ES"/>
        </w:rPr>
        <w:t>Recibido el bien o los bienes por parte del</w:t>
      </w:r>
      <w:r w:rsidRPr="008902BE">
        <w:rPr>
          <w:rFonts w:ascii="Times New Roman" w:hAnsi="Times New Roman" w:cs="Times New Roman"/>
          <w:b/>
          <w:bCs/>
          <w:lang w:val="es-ES"/>
        </w:rPr>
        <w:t xml:space="preserve"> </w:t>
      </w:r>
      <w:r w:rsidRPr="008A63BD">
        <w:rPr>
          <w:rFonts w:ascii="Times New Roman" w:hAnsi="Times New Roman" w:cs="Times New Roman"/>
          <w:lang w:val="es-ES"/>
        </w:rPr>
        <w:t>INCABIDE, se procederá a hacer el registro correspondiente en el sistema de control de bienes que se cree para el efecto y que tendrá un soporte informático, que deberá contener:</w:t>
      </w:r>
    </w:p>
    <w:p w14:paraId="17D22450" w14:textId="6E6F8A72" w:rsidR="008A63BD"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lastRenderedPageBreak/>
        <w:t>Numero único de registro.</w:t>
      </w:r>
    </w:p>
    <w:p w14:paraId="5B172E53" w14:textId="77777777" w:rsidR="00474E59" w:rsidRPr="008902BE" w:rsidRDefault="00474E59" w:rsidP="0070690E">
      <w:pPr>
        <w:pStyle w:val="Prrafodelista"/>
        <w:spacing w:after="0" w:line="240" w:lineRule="auto"/>
        <w:jc w:val="both"/>
        <w:rPr>
          <w:rFonts w:ascii="Times New Roman" w:hAnsi="Times New Roman" w:cs="Times New Roman"/>
          <w:lang w:val="es-ES"/>
        </w:rPr>
      </w:pPr>
    </w:p>
    <w:p w14:paraId="3F6FE214" w14:textId="097A7B9E" w:rsidR="008902BE"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Fecha.</w:t>
      </w:r>
    </w:p>
    <w:p w14:paraId="4D5FAB26" w14:textId="77777777" w:rsidR="008902BE" w:rsidRDefault="008902BE" w:rsidP="008A63BD">
      <w:pPr>
        <w:spacing w:after="0" w:line="240" w:lineRule="auto"/>
        <w:jc w:val="both"/>
        <w:rPr>
          <w:rFonts w:ascii="Times New Roman" w:hAnsi="Times New Roman" w:cs="Times New Roman"/>
          <w:lang w:val="es-ES"/>
        </w:rPr>
      </w:pPr>
    </w:p>
    <w:p w14:paraId="549A5379" w14:textId="4240DCB4"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 xml:space="preserve">Fiscalía o dependencia encargada de la investigación. </w:t>
      </w:r>
    </w:p>
    <w:p w14:paraId="797B47B2" w14:textId="77777777" w:rsidR="008902BE" w:rsidRDefault="008902BE" w:rsidP="008A63BD">
      <w:pPr>
        <w:spacing w:after="0" w:line="240" w:lineRule="auto"/>
        <w:jc w:val="both"/>
        <w:rPr>
          <w:rFonts w:ascii="Times New Roman" w:hAnsi="Times New Roman" w:cs="Times New Roman"/>
          <w:lang w:val="es-ES"/>
        </w:rPr>
      </w:pPr>
    </w:p>
    <w:p w14:paraId="3F8127E4" w14:textId="6DEEB3F9"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Caso.</w:t>
      </w:r>
    </w:p>
    <w:p w14:paraId="09403152" w14:textId="77777777" w:rsidR="008902BE" w:rsidRDefault="008902BE" w:rsidP="008A63BD">
      <w:pPr>
        <w:spacing w:after="0" w:line="240" w:lineRule="auto"/>
        <w:jc w:val="both"/>
        <w:rPr>
          <w:rFonts w:ascii="Times New Roman" w:hAnsi="Times New Roman" w:cs="Times New Roman"/>
          <w:lang w:val="es-ES"/>
        </w:rPr>
      </w:pPr>
    </w:p>
    <w:p w14:paraId="58E434FC" w14:textId="1544BE2B"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Tipo penal.</w:t>
      </w:r>
    </w:p>
    <w:p w14:paraId="2A8FE863" w14:textId="77777777" w:rsidR="008902BE" w:rsidRDefault="008902BE" w:rsidP="008A63BD">
      <w:pPr>
        <w:spacing w:after="0" w:line="240" w:lineRule="auto"/>
        <w:jc w:val="both"/>
        <w:rPr>
          <w:rFonts w:ascii="Times New Roman" w:hAnsi="Times New Roman" w:cs="Times New Roman"/>
          <w:lang w:val="es-ES"/>
        </w:rPr>
      </w:pPr>
    </w:p>
    <w:p w14:paraId="45D19B9C" w14:textId="6CD460BB"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Imputado.</w:t>
      </w:r>
    </w:p>
    <w:p w14:paraId="42FC65F8" w14:textId="77777777" w:rsidR="008902BE" w:rsidRDefault="008902BE" w:rsidP="008A63BD">
      <w:pPr>
        <w:spacing w:after="0" w:line="240" w:lineRule="auto"/>
        <w:jc w:val="both"/>
        <w:rPr>
          <w:rFonts w:ascii="Times New Roman" w:hAnsi="Times New Roman" w:cs="Times New Roman"/>
          <w:lang w:val="es-ES"/>
        </w:rPr>
      </w:pPr>
    </w:p>
    <w:p w14:paraId="154B9760" w14:textId="2D6CD38C"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Si es cooperación jurídica o investigación nacional o de extinción de dominio.</w:t>
      </w:r>
    </w:p>
    <w:p w14:paraId="4EC422DA" w14:textId="77777777" w:rsidR="008902BE" w:rsidRDefault="008902BE" w:rsidP="008A63BD">
      <w:pPr>
        <w:spacing w:after="0" w:line="240" w:lineRule="auto"/>
        <w:jc w:val="both"/>
        <w:rPr>
          <w:rFonts w:ascii="Times New Roman" w:hAnsi="Times New Roman" w:cs="Times New Roman"/>
          <w:lang w:val="es-ES"/>
        </w:rPr>
      </w:pPr>
    </w:p>
    <w:p w14:paraId="0FFB0057" w14:textId="7BE657D3"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Tipo de bien.</w:t>
      </w:r>
    </w:p>
    <w:p w14:paraId="6AFB8B62" w14:textId="77777777" w:rsidR="008902BE" w:rsidRDefault="008902BE" w:rsidP="008A63BD">
      <w:pPr>
        <w:spacing w:after="0" w:line="240" w:lineRule="auto"/>
        <w:jc w:val="both"/>
        <w:rPr>
          <w:rFonts w:ascii="Times New Roman" w:hAnsi="Times New Roman" w:cs="Times New Roman"/>
          <w:lang w:val="es-ES"/>
        </w:rPr>
      </w:pPr>
    </w:p>
    <w:p w14:paraId="2B48C181" w14:textId="11043F42"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Descripción detallada, características, matrícula, marca; para lo que se deberá contar con los documentos respectivos si a ello hubiere lugar.</w:t>
      </w:r>
    </w:p>
    <w:p w14:paraId="2875E07C" w14:textId="77777777" w:rsidR="008902BE" w:rsidRDefault="008902BE" w:rsidP="008A63BD">
      <w:pPr>
        <w:spacing w:after="0" w:line="240" w:lineRule="auto"/>
        <w:jc w:val="both"/>
        <w:rPr>
          <w:rFonts w:ascii="Times New Roman" w:hAnsi="Times New Roman" w:cs="Times New Roman"/>
          <w:lang w:val="es-ES"/>
        </w:rPr>
      </w:pPr>
    </w:p>
    <w:p w14:paraId="213438AC" w14:textId="2F389341"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 xml:space="preserve">Estatus actual del proceso. </w:t>
      </w:r>
    </w:p>
    <w:p w14:paraId="4FEEE3CA" w14:textId="77777777" w:rsidR="008902BE" w:rsidRDefault="008902BE" w:rsidP="008A63BD">
      <w:pPr>
        <w:spacing w:after="0" w:line="240" w:lineRule="auto"/>
        <w:jc w:val="both"/>
        <w:rPr>
          <w:rFonts w:ascii="Times New Roman" w:hAnsi="Times New Roman" w:cs="Times New Roman"/>
          <w:lang w:val="es-ES"/>
        </w:rPr>
      </w:pPr>
    </w:p>
    <w:p w14:paraId="6B6EEAE9" w14:textId="40852BD2"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Ubicación del bien.</w:t>
      </w:r>
    </w:p>
    <w:p w14:paraId="1BCAC8FA" w14:textId="77777777" w:rsidR="008902BE" w:rsidRDefault="008902BE" w:rsidP="008A63BD">
      <w:pPr>
        <w:spacing w:after="0" w:line="240" w:lineRule="auto"/>
        <w:jc w:val="both"/>
        <w:rPr>
          <w:rFonts w:ascii="Times New Roman" w:hAnsi="Times New Roman" w:cs="Times New Roman"/>
          <w:lang w:val="es-ES"/>
        </w:rPr>
      </w:pPr>
    </w:p>
    <w:p w14:paraId="1936D0FA" w14:textId="44F8E736"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Clase de medida que afecta el bien.</w:t>
      </w:r>
    </w:p>
    <w:p w14:paraId="79777782" w14:textId="77777777" w:rsidR="008902BE" w:rsidRDefault="008902BE" w:rsidP="008A63BD">
      <w:pPr>
        <w:spacing w:after="0" w:line="240" w:lineRule="auto"/>
        <w:jc w:val="both"/>
        <w:rPr>
          <w:rFonts w:ascii="Times New Roman" w:hAnsi="Times New Roman" w:cs="Times New Roman"/>
          <w:lang w:val="es-ES"/>
        </w:rPr>
      </w:pPr>
    </w:p>
    <w:p w14:paraId="66FBC2B0" w14:textId="16BA05A6"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Orden y acta de incautación secuestro o extinción de dominio.</w:t>
      </w:r>
    </w:p>
    <w:p w14:paraId="7BD65697" w14:textId="77777777" w:rsidR="008902BE" w:rsidRDefault="008902BE" w:rsidP="008A63BD">
      <w:pPr>
        <w:spacing w:after="0" w:line="240" w:lineRule="auto"/>
        <w:jc w:val="both"/>
        <w:rPr>
          <w:rFonts w:ascii="Times New Roman" w:hAnsi="Times New Roman" w:cs="Times New Roman"/>
          <w:lang w:val="es-ES"/>
        </w:rPr>
      </w:pPr>
    </w:p>
    <w:p w14:paraId="6368B8CB" w14:textId="68FAE2A9" w:rsidR="008A63BD" w:rsidRPr="008902BE" w:rsidRDefault="008A63BD" w:rsidP="008902BE">
      <w:pPr>
        <w:pStyle w:val="Prrafodelista"/>
        <w:numPr>
          <w:ilvl w:val="0"/>
          <w:numId w:val="5"/>
        </w:numPr>
        <w:spacing w:after="0" w:line="240" w:lineRule="auto"/>
        <w:jc w:val="both"/>
        <w:rPr>
          <w:rFonts w:ascii="Times New Roman" w:hAnsi="Times New Roman" w:cs="Times New Roman"/>
          <w:lang w:val="es-ES"/>
        </w:rPr>
      </w:pPr>
      <w:r w:rsidRPr="008902BE">
        <w:rPr>
          <w:rFonts w:ascii="Times New Roman" w:hAnsi="Times New Roman" w:cs="Times New Roman"/>
          <w:lang w:val="es-ES"/>
        </w:rPr>
        <w:t xml:space="preserve">Si necesita peritaje o cualquier inscripción necesaria para informar el estatus actual o procesal del bien. </w:t>
      </w:r>
    </w:p>
    <w:p w14:paraId="4386424D" w14:textId="77777777" w:rsidR="008A63BD" w:rsidRPr="008A63BD" w:rsidRDefault="008A63BD" w:rsidP="008A63BD">
      <w:pPr>
        <w:spacing w:after="0" w:line="240" w:lineRule="auto"/>
        <w:jc w:val="both"/>
        <w:rPr>
          <w:rFonts w:ascii="Times New Roman" w:hAnsi="Times New Roman" w:cs="Times New Roman"/>
          <w:lang w:val="es-ES"/>
        </w:rPr>
      </w:pPr>
    </w:p>
    <w:p w14:paraId="10AA55CC" w14:textId="53807B37"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Párrafo</w:t>
      </w:r>
      <w:r w:rsidR="008902BE" w:rsidRPr="008902BE">
        <w:rPr>
          <w:rFonts w:ascii="Times New Roman" w:hAnsi="Times New Roman" w:cs="Times New Roman"/>
          <w:b/>
          <w:bCs/>
          <w:lang w:val="es-ES"/>
        </w:rPr>
        <w:t>.</w:t>
      </w:r>
      <w:r w:rsidR="008902BE">
        <w:rPr>
          <w:rFonts w:ascii="Times New Roman" w:hAnsi="Times New Roman" w:cs="Times New Roman"/>
          <w:lang w:val="es-ES"/>
        </w:rPr>
        <w:t xml:space="preserve"> </w:t>
      </w:r>
      <w:r w:rsidRPr="008A63BD">
        <w:rPr>
          <w:rFonts w:ascii="Times New Roman" w:hAnsi="Times New Roman" w:cs="Times New Roman"/>
          <w:lang w:val="es-ES"/>
        </w:rPr>
        <w:t>En caso de modificación en la naturaleza, ubicación, devolución y/o cualquier otra afectación del bien, deberá hacerse constar en el sistema informático o registro correspondiente el evento, con identificación del servidor público responsable de la acción.</w:t>
      </w:r>
    </w:p>
    <w:p w14:paraId="71AA3412" w14:textId="77777777" w:rsidR="008A63BD" w:rsidRPr="008A63BD" w:rsidRDefault="008A63BD" w:rsidP="008A63BD">
      <w:pPr>
        <w:spacing w:after="0" w:line="240" w:lineRule="auto"/>
        <w:jc w:val="both"/>
        <w:rPr>
          <w:rFonts w:ascii="Times New Roman" w:hAnsi="Times New Roman" w:cs="Times New Roman"/>
          <w:lang w:val="es-ES"/>
        </w:rPr>
      </w:pPr>
    </w:p>
    <w:p w14:paraId="299C82E3" w14:textId="52011E1A"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t>Artículo 1</w:t>
      </w:r>
      <w:r w:rsidR="00042D5D">
        <w:rPr>
          <w:rFonts w:ascii="Times New Roman" w:hAnsi="Times New Roman" w:cs="Times New Roman"/>
          <w:b/>
          <w:bCs/>
          <w:lang w:val="es-ES"/>
        </w:rPr>
        <w:t>3</w:t>
      </w:r>
      <w:r w:rsidRPr="008902BE">
        <w:rPr>
          <w:rFonts w:ascii="Times New Roman" w:hAnsi="Times New Roman" w:cs="Times New Roman"/>
          <w:b/>
          <w:bCs/>
          <w:lang w:val="es-ES"/>
        </w:rPr>
        <w:t>. Avalúo de los bienes.</w:t>
      </w:r>
      <w:r w:rsidRPr="008A63BD">
        <w:rPr>
          <w:rFonts w:ascii="Times New Roman" w:hAnsi="Times New Roman" w:cs="Times New Roman"/>
          <w:lang w:val="es-ES"/>
        </w:rPr>
        <w:t xml:space="preserve"> El INCABIDE gestionará los avalúos de los bienes registrados. En esta etapa, el INCABIDE deberá requerir a las instituciones públicas y privadas pertinentes una lista de peritos o tasadores autorizados, con el fin de mantener un registro de peritos que puedan encargarse del avalúo de los bienes de acuerdo con el tipo y características de los bienes que se requiera tasar.</w:t>
      </w:r>
    </w:p>
    <w:p w14:paraId="74560AF7" w14:textId="77777777" w:rsidR="008A63BD" w:rsidRPr="008A63BD" w:rsidRDefault="008A63BD" w:rsidP="008A63BD">
      <w:pPr>
        <w:spacing w:after="0" w:line="240" w:lineRule="auto"/>
        <w:jc w:val="both"/>
        <w:rPr>
          <w:rFonts w:ascii="Times New Roman" w:hAnsi="Times New Roman" w:cs="Times New Roman"/>
          <w:lang w:val="es-ES"/>
        </w:rPr>
      </w:pPr>
    </w:p>
    <w:p w14:paraId="23EF9108" w14:textId="77777777" w:rsidR="008A63BD" w:rsidRPr="008A63BD" w:rsidRDefault="008A63BD" w:rsidP="008A63BD">
      <w:pPr>
        <w:spacing w:after="0" w:line="240" w:lineRule="auto"/>
        <w:jc w:val="both"/>
        <w:rPr>
          <w:rFonts w:ascii="Times New Roman" w:hAnsi="Times New Roman" w:cs="Times New Roman"/>
          <w:lang w:val="es-ES"/>
        </w:rPr>
      </w:pPr>
      <w:r w:rsidRPr="008902BE">
        <w:rPr>
          <w:rFonts w:ascii="Times New Roman" w:hAnsi="Times New Roman" w:cs="Times New Roman"/>
          <w:b/>
          <w:bCs/>
          <w:lang w:val="es-ES"/>
        </w:rPr>
        <w:lastRenderedPageBreak/>
        <w:t>Párrafo.</w:t>
      </w:r>
      <w:r w:rsidRPr="008A63BD">
        <w:rPr>
          <w:rFonts w:ascii="Times New Roman" w:hAnsi="Times New Roman" w:cs="Times New Roman"/>
          <w:lang w:val="es-ES"/>
        </w:rPr>
        <w:t xml:space="preserve"> En caso de no contar el INCABIDE con peritos especializados en avalúo de bienes específicos, que puedan desarrollar una tasación en tiempo y forma necesarios y requeridos, la institución podrá contratar profesionales en la materia requerida o empresas especialistas en el tema, en los términos y condiciones dispuestos por la ley que rige la materia.</w:t>
      </w:r>
    </w:p>
    <w:p w14:paraId="389B9794" w14:textId="77777777" w:rsidR="008A63BD" w:rsidRPr="008A63BD" w:rsidRDefault="008A63BD" w:rsidP="008A63BD">
      <w:pPr>
        <w:spacing w:after="0" w:line="240" w:lineRule="auto"/>
        <w:jc w:val="both"/>
        <w:rPr>
          <w:rFonts w:ascii="Times New Roman" w:hAnsi="Times New Roman" w:cs="Times New Roman"/>
          <w:lang w:val="es-ES"/>
        </w:rPr>
      </w:pPr>
    </w:p>
    <w:p w14:paraId="4412E108" w14:textId="0431B755" w:rsidR="008A63BD" w:rsidRPr="008A63BD" w:rsidRDefault="008A63BD" w:rsidP="008A63B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Artículo 1</w:t>
      </w:r>
      <w:r w:rsidR="00042D5D">
        <w:rPr>
          <w:rFonts w:ascii="Times New Roman" w:hAnsi="Times New Roman" w:cs="Times New Roman"/>
          <w:b/>
          <w:bCs/>
          <w:lang w:val="es-ES"/>
        </w:rPr>
        <w:t>4</w:t>
      </w:r>
      <w:r w:rsidRPr="00042D5D">
        <w:rPr>
          <w:rFonts w:ascii="Times New Roman" w:hAnsi="Times New Roman" w:cs="Times New Roman"/>
          <w:b/>
          <w:bCs/>
          <w:lang w:val="es-ES"/>
        </w:rPr>
        <w:t>. Competencia del INCABIDE.</w:t>
      </w:r>
      <w:r w:rsidRPr="008A63BD">
        <w:rPr>
          <w:rFonts w:ascii="Times New Roman" w:hAnsi="Times New Roman" w:cs="Times New Roman"/>
          <w:lang w:val="es-ES"/>
        </w:rPr>
        <w:t xml:space="preserve"> El INCABIDE es competente en todo el territorio nacional para ejercer actos de administración sobre los bienes incautados, secuestrados, abandonados, decomisados o en extinción de dominio que le hayan sido entregados y traspasados por el Ministerio Público a través de su Dirección de Bienes Incautados, en el marco de las disposiciones contenidas en la Ley núm. 60-23.</w:t>
      </w:r>
    </w:p>
    <w:p w14:paraId="234FC8B3" w14:textId="77777777" w:rsidR="008A63BD" w:rsidRPr="008A63BD" w:rsidRDefault="008A63BD" w:rsidP="008A63BD">
      <w:pPr>
        <w:spacing w:after="0" w:line="240" w:lineRule="auto"/>
        <w:jc w:val="both"/>
        <w:rPr>
          <w:rFonts w:ascii="Times New Roman" w:hAnsi="Times New Roman" w:cs="Times New Roman"/>
          <w:lang w:val="es-ES"/>
        </w:rPr>
      </w:pPr>
    </w:p>
    <w:p w14:paraId="46D337DE" w14:textId="4CEB5825" w:rsidR="008A63BD" w:rsidRPr="008A63BD" w:rsidRDefault="008A63BD" w:rsidP="008A63B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Artículo 1</w:t>
      </w:r>
      <w:r w:rsidR="00935438">
        <w:rPr>
          <w:rFonts w:ascii="Times New Roman" w:hAnsi="Times New Roman" w:cs="Times New Roman"/>
          <w:b/>
          <w:bCs/>
          <w:lang w:val="es-ES"/>
        </w:rPr>
        <w:t>5</w:t>
      </w:r>
      <w:r w:rsidRPr="00042D5D">
        <w:rPr>
          <w:rFonts w:ascii="Times New Roman" w:hAnsi="Times New Roman" w:cs="Times New Roman"/>
          <w:b/>
          <w:bCs/>
          <w:lang w:val="es-ES"/>
        </w:rPr>
        <w:t>. Documentación de acreditación.</w:t>
      </w:r>
      <w:r w:rsidRPr="008A63BD">
        <w:rPr>
          <w:rFonts w:ascii="Times New Roman" w:hAnsi="Times New Roman" w:cs="Times New Roman"/>
          <w:lang w:val="es-ES"/>
        </w:rPr>
        <w:t xml:space="preserve"> Sin perjuicio de los registros digitales o informáticos que deba poseer el INCABIDE, este deberá contar con la documentación física que evidencie las actuaciones procesales y una copia certificada de las sentencias y ordenanzas judiciales correspondientes, debiendo conformar un solo expediente respecto del bien de que se trate.</w:t>
      </w:r>
    </w:p>
    <w:p w14:paraId="30132C5F" w14:textId="77777777" w:rsidR="008A63BD" w:rsidRPr="008A63BD" w:rsidRDefault="008A63BD" w:rsidP="008A63BD">
      <w:pPr>
        <w:spacing w:after="0" w:line="240" w:lineRule="auto"/>
        <w:jc w:val="both"/>
        <w:rPr>
          <w:rFonts w:ascii="Times New Roman" w:hAnsi="Times New Roman" w:cs="Times New Roman"/>
          <w:lang w:val="es-ES"/>
        </w:rPr>
      </w:pPr>
    </w:p>
    <w:p w14:paraId="302BF7BB" w14:textId="79C09699" w:rsidR="008A63BD" w:rsidRDefault="008A63BD" w:rsidP="008A63B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Artículo 1</w:t>
      </w:r>
      <w:r w:rsidR="00935438">
        <w:rPr>
          <w:rFonts w:ascii="Times New Roman" w:hAnsi="Times New Roman" w:cs="Times New Roman"/>
          <w:b/>
          <w:bCs/>
          <w:lang w:val="es-ES"/>
        </w:rPr>
        <w:t>6</w:t>
      </w:r>
      <w:r w:rsidRPr="00042D5D">
        <w:rPr>
          <w:rFonts w:ascii="Times New Roman" w:hAnsi="Times New Roman" w:cs="Times New Roman"/>
          <w:b/>
          <w:bCs/>
          <w:lang w:val="es-ES"/>
        </w:rPr>
        <w:t>. Regularización catastral.</w:t>
      </w:r>
      <w:r w:rsidRPr="008A63BD">
        <w:rPr>
          <w:rFonts w:ascii="Times New Roman" w:hAnsi="Times New Roman" w:cs="Times New Roman"/>
          <w:lang w:val="es-ES"/>
        </w:rPr>
        <w:t xml:space="preserve"> El INCABIDE, conforme sea requerido, procederá realizar los trabajos jurídicos y técnicos necesarios en materia catastral y registral sobre los bienes inmuebles decomisados o cuyo dominio haya sido extinguido, por sí mismo o a través de terceros, de manera que éstos puedan ser dotados de los documentos que acrediten su titularidad y consecuentemente puedan ser enajenados legalmente.</w:t>
      </w:r>
    </w:p>
    <w:p w14:paraId="7EED5548" w14:textId="77777777" w:rsidR="00042D5D" w:rsidRDefault="00042D5D" w:rsidP="008A63BD">
      <w:pPr>
        <w:spacing w:after="0" w:line="240" w:lineRule="auto"/>
        <w:jc w:val="both"/>
        <w:rPr>
          <w:rFonts w:ascii="Times New Roman" w:hAnsi="Times New Roman" w:cs="Times New Roman"/>
          <w:lang w:val="es-ES"/>
        </w:rPr>
      </w:pPr>
    </w:p>
    <w:p w14:paraId="4961F478" w14:textId="2C4BBB33" w:rsidR="00042D5D" w:rsidRPr="00042D5D" w:rsidRDefault="00042D5D" w:rsidP="00042D5D">
      <w:pPr>
        <w:spacing w:after="0" w:line="240" w:lineRule="auto"/>
        <w:jc w:val="center"/>
        <w:rPr>
          <w:rFonts w:ascii="Times New Roman" w:hAnsi="Times New Roman" w:cs="Times New Roman"/>
          <w:b/>
          <w:bCs/>
          <w:lang w:val="es-ES"/>
        </w:rPr>
      </w:pPr>
      <w:r w:rsidRPr="00042D5D">
        <w:rPr>
          <w:rFonts w:ascii="Times New Roman" w:hAnsi="Times New Roman" w:cs="Times New Roman"/>
          <w:b/>
          <w:bCs/>
          <w:lang w:val="es-ES"/>
        </w:rPr>
        <w:t>CAPÍTULO II</w:t>
      </w:r>
    </w:p>
    <w:p w14:paraId="4DEC6FC4" w14:textId="3719D7F6" w:rsidR="00042D5D" w:rsidRPr="00042D5D" w:rsidRDefault="00145D6A" w:rsidP="00042D5D">
      <w:pPr>
        <w:spacing w:after="0" w:line="240" w:lineRule="auto"/>
        <w:jc w:val="center"/>
        <w:rPr>
          <w:rFonts w:ascii="Times New Roman" w:hAnsi="Times New Roman" w:cs="Times New Roman"/>
          <w:b/>
          <w:bCs/>
          <w:lang w:val="es-ES"/>
        </w:rPr>
      </w:pPr>
      <w:r>
        <w:rPr>
          <w:rFonts w:ascii="Times New Roman" w:hAnsi="Times New Roman" w:cs="Times New Roman"/>
          <w:b/>
          <w:bCs/>
          <w:lang w:val="es-ES"/>
        </w:rPr>
        <w:t>PROCEDIMIENTOS DE ADMINISTRACIÓN</w:t>
      </w:r>
      <w:r w:rsidR="00042D5D" w:rsidRPr="00042D5D">
        <w:rPr>
          <w:rFonts w:ascii="Times New Roman" w:hAnsi="Times New Roman" w:cs="Times New Roman"/>
          <w:b/>
          <w:bCs/>
          <w:lang w:val="es-ES"/>
        </w:rPr>
        <w:t xml:space="preserve"> DE LOS BIENES INCAUTADOS, SECUESTRADOS, ABANDONADOS EN PROCESOS PENALES Y EN LOS JUICIOS DE EXTINCIÓN DE DOMINIO</w:t>
      </w:r>
    </w:p>
    <w:p w14:paraId="028899AF" w14:textId="77777777" w:rsidR="00042D5D" w:rsidRPr="00042D5D" w:rsidRDefault="00042D5D" w:rsidP="00042D5D">
      <w:pPr>
        <w:spacing w:after="0" w:line="240" w:lineRule="auto"/>
        <w:jc w:val="both"/>
        <w:rPr>
          <w:rFonts w:ascii="Times New Roman" w:hAnsi="Times New Roman" w:cs="Times New Roman"/>
          <w:b/>
          <w:bCs/>
          <w:lang w:val="es-ES"/>
        </w:rPr>
      </w:pPr>
    </w:p>
    <w:p w14:paraId="6AD2A621" w14:textId="7E56C462" w:rsidR="00042D5D" w:rsidRPr="00042D5D" w:rsidRDefault="00042D5D" w:rsidP="00042D5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Artículo 1</w:t>
      </w:r>
      <w:r w:rsidR="00935438">
        <w:rPr>
          <w:rFonts w:ascii="Times New Roman" w:hAnsi="Times New Roman" w:cs="Times New Roman"/>
          <w:b/>
          <w:bCs/>
          <w:lang w:val="es-ES"/>
        </w:rPr>
        <w:t>7</w:t>
      </w:r>
      <w:r w:rsidRPr="00042D5D">
        <w:rPr>
          <w:rFonts w:ascii="Times New Roman" w:hAnsi="Times New Roman" w:cs="Times New Roman"/>
          <w:b/>
          <w:bCs/>
          <w:lang w:val="es-ES"/>
        </w:rPr>
        <w:t>. De los procedimientos de administración.</w:t>
      </w:r>
      <w:r w:rsidRPr="00042D5D">
        <w:rPr>
          <w:rFonts w:ascii="Times New Roman" w:hAnsi="Times New Roman" w:cs="Times New Roman"/>
          <w:lang w:val="es-ES"/>
        </w:rPr>
        <w:t xml:space="preserve"> Los procedimientos de administración de los bienes incautados, secuestrados, o abandonados en los procesos penales o los juicios de extinción de dominio son los siguientes:</w:t>
      </w:r>
    </w:p>
    <w:p w14:paraId="608ACBF4" w14:textId="77777777" w:rsidR="00042D5D" w:rsidRDefault="00042D5D" w:rsidP="00042D5D">
      <w:pPr>
        <w:spacing w:after="0" w:line="240" w:lineRule="auto"/>
        <w:jc w:val="both"/>
        <w:rPr>
          <w:rFonts w:ascii="Times New Roman" w:hAnsi="Times New Roman" w:cs="Times New Roman"/>
          <w:lang w:val="es-ES"/>
        </w:rPr>
      </w:pPr>
    </w:p>
    <w:p w14:paraId="4062EA01" w14:textId="74FED518"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 xml:space="preserve">Presentación en audiencias. </w:t>
      </w:r>
    </w:p>
    <w:p w14:paraId="08250BF6" w14:textId="77777777" w:rsidR="00042D5D" w:rsidRDefault="00042D5D" w:rsidP="00042D5D">
      <w:pPr>
        <w:spacing w:after="0" w:line="240" w:lineRule="auto"/>
        <w:jc w:val="both"/>
        <w:rPr>
          <w:rFonts w:ascii="Times New Roman" w:hAnsi="Times New Roman" w:cs="Times New Roman"/>
          <w:lang w:val="es-ES"/>
        </w:rPr>
      </w:pPr>
    </w:p>
    <w:p w14:paraId="4AE52577" w14:textId="1B039F31"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Tasación de los bienes en custodia.</w:t>
      </w:r>
    </w:p>
    <w:p w14:paraId="263F0BFE" w14:textId="77777777" w:rsidR="00042D5D" w:rsidRDefault="00042D5D" w:rsidP="00042D5D">
      <w:pPr>
        <w:spacing w:after="0" w:line="240" w:lineRule="auto"/>
        <w:jc w:val="both"/>
        <w:rPr>
          <w:rFonts w:ascii="Times New Roman" w:hAnsi="Times New Roman" w:cs="Times New Roman"/>
          <w:lang w:val="es-ES"/>
        </w:rPr>
      </w:pPr>
    </w:p>
    <w:p w14:paraId="53DB24B7" w14:textId="6F41DFB2"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Devoluciones o entregas provisionales a los propietarios.</w:t>
      </w:r>
    </w:p>
    <w:p w14:paraId="423A4CE2" w14:textId="77777777" w:rsidR="00042D5D" w:rsidRDefault="00042D5D" w:rsidP="00042D5D">
      <w:pPr>
        <w:spacing w:after="0" w:line="240" w:lineRule="auto"/>
        <w:jc w:val="both"/>
        <w:rPr>
          <w:rFonts w:ascii="Times New Roman" w:hAnsi="Times New Roman" w:cs="Times New Roman"/>
          <w:lang w:val="es-ES"/>
        </w:rPr>
      </w:pPr>
    </w:p>
    <w:p w14:paraId="191C5C32" w14:textId="4685EDE1"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 xml:space="preserve">Administración provisional. </w:t>
      </w:r>
    </w:p>
    <w:p w14:paraId="3E6B4719" w14:textId="77777777" w:rsidR="00042D5D" w:rsidRDefault="00042D5D" w:rsidP="00042D5D">
      <w:pPr>
        <w:spacing w:after="0" w:line="240" w:lineRule="auto"/>
        <w:jc w:val="both"/>
        <w:rPr>
          <w:rFonts w:ascii="Times New Roman" w:hAnsi="Times New Roman" w:cs="Times New Roman"/>
          <w:lang w:val="es-ES"/>
        </w:rPr>
      </w:pPr>
    </w:p>
    <w:p w14:paraId="1FF8CC30" w14:textId="70C1667E"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Denegación a la devolución.</w:t>
      </w:r>
    </w:p>
    <w:p w14:paraId="1A4711B0" w14:textId="143F800E"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lastRenderedPageBreak/>
        <w:t>Uso institucional provisional o definitiva.</w:t>
      </w:r>
    </w:p>
    <w:p w14:paraId="0DE16F87" w14:textId="77777777" w:rsidR="00042D5D" w:rsidRDefault="00042D5D" w:rsidP="00042D5D">
      <w:pPr>
        <w:spacing w:after="0" w:line="240" w:lineRule="auto"/>
        <w:jc w:val="both"/>
        <w:rPr>
          <w:rFonts w:ascii="Times New Roman" w:hAnsi="Times New Roman" w:cs="Times New Roman"/>
          <w:lang w:val="es-ES"/>
        </w:rPr>
      </w:pPr>
    </w:p>
    <w:p w14:paraId="486C5DC8" w14:textId="26DD85E0"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Alquiler o Arrendamiento</w:t>
      </w:r>
      <w:r w:rsidR="000D277D">
        <w:rPr>
          <w:rFonts w:ascii="Times New Roman" w:hAnsi="Times New Roman" w:cs="Times New Roman"/>
          <w:lang w:val="es-ES"/>
        </w:rPr>
        <w:t>.</w:t>
      </w:r>
    </w:p>
    <w:p w14:paraId="169F2D04" w14:textId="77777777" w:rsidR="00042D5D" w:rsidRDefault="00042D5D" w:rsidP="00042D5D">
      <w:pPr>
        <w:spacing w:after="0" w:line="240" w:lineRule="auto"/>
        <w:jc w:val="both"/>
        <w:rPr>
          <w:rFonts w:ascii="Times New Roman" w:hAnsi="Times New Roman" w:cs="Times New Roman"/>
          <w:lang w:val="es-ES"/>
        </w:rPr>
      </w:pPr>
    </w:p>
    <w:p w14:paraId="57ABE337" w14:textId="77F22BD9"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Venta anticipada.</w:t>
      </w:r>
    </w:p>
    <w:p w14:paraId="23A10B1E" w14:textId="743444C7" w:rsidR="00042D5D" w:rsidRDefault="00042D5D" w:rsidP="00042D5D">
      <w:pPr>
        <w:spacing w:after="0" w:line="240" w:lineRule="auto"/>
        <w:jc w:val="both"/>
        <w:rPr>
          <w:rFonts w:ascii="Times New Roman" w:hAnsi="Times New Roman" w:cs="Times New Roman"/>
          <w:lang w:val="es-ES"/>
        </w:rPr>
      </w:pPr>
    </w:p>
    <w:p w14:paraId="36A85395" w14:textId="63205301"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Venta en subasta pública.</w:t>
      </w:r>
    </w:p>
    <w:p w14:paraId="5E17E6B2" w14:textId="77777777" w:rsidR="00042D5D" w:rsidRDefault="00042D5D" w:rsidP="00042D5D">
      <w:pPr>
        <w:spacing w:after="0" w:line="240" w:lineRule="auto"/>
        <w:jc w:val="both"/>
        <w:rPr>
          <w:rFonts w:ascii="Times New Roman" w:hAnsi="Times New Roman" w:cs="Times New Roman"/>
          <w:lang w:val="es-ES"/>
        </w:rPr>
      </w:pPr>
    </w:p>
    <w:p w14:paraId="729B3E1D" w14:textId="6A1D36DC"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Donación de bienes perecederos.</w:t>
      </w:r>
    </w:p>
    <w:p w14:paraId="787B0D4E" w14:textId="77777777" w:rsidR="00042D5D" w:rsidRDefault="00042D5D" w:rsidP="00042D5D">
      <w:pPr>
        <w:spacing w:after="0" w:line="240" w:lineRule="auto"/>
        <w:jc w:val="both"/>
        <w:rPr>
          <w:rFonts w:ascii="Times New Roman" w:hAnsi="Times New Roman" w:cs="Times New Roman"/>
          <w:lang w:val="es-ES"/>
        </w:rPr>
      </w:pPr>
    </w:p>
    <w:p w14:paraId="48AAC736" w14:textId="7DCE8C88" w:rsidR="00042D5D" w:rsidRPr="00042D5D" w:rsidRDefault="00042D5D" w:rsidP="00042D5D">
      <w:pPr>
        <w:pStyle w:val="Prrafodelista"/>
        <w:numPr>
          <w:ilvl w:val="0"/>
          <w:numId w:val="6"/>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Destrucción de bienes perecederos.</w:t>
      </w:r>
    </w:p>
    <w:p w14:paraId="5AA93304" w14:textId="77777777" w:rsidR="00042D5D" w:rsidRPr="00042D5D" w:rsidRDefault="00042D5D" w:rsidP="00042D5D">
      <w:pPr>
        <w:spacing w:after="0" w:line="240" w:lineRule="auto"/>
        <w:jc w:val="both"/>
        <w:rPr>
          <w:rFonts w:ascii="Times New Roman" w:hAnsi="Times New Roman" w:cs="Times New Roman"/>
          <w:lang w:val="es-ES"/>
        </w:rPr>
      </w:pPr>
    </w:p>
    <w:p w14:paraId="03965857" w14:textId="77777777" w:rsidR="00042D5D" w:rsidRPr="00042D5D" w:rsidRDefault="00042D5D" w:rsidP="00042D5D">
      <w:pPr>
        <w:spacing w:after="0" w:line="240" w:lineRule="auto"/>
        <w:jc w:val="center"/>
        <w:rPr>
          <w:rFonts w:ascii="Times New Roman" w:hAnsi="Times New Roman" w:cs="Times New Roman"/>
          <w:b/>
          <w:bCs/>
          <w:lang w:val="es-ES"/>
        </w:rPr>
      </w:pPr>
      <w:r w:rsidRPr="00042D5D">
        <w:rPr>
          <w:rFonts w:ascii="Times New Roman" w:hAnsi="Times New Roman" w:cs="Times New Roman"/>
          <w:b/>
          <w:bCs/>
          <w:lang w:val="es-ES"/>
        </w:rPr>
        <w:t>SECCIÓN I</w:t>
      </w:r>
    </w:p>
    <w:p w14:paraId="39C7BCB9" w14:textId="77777777" w:rsidR="00042D5D" w:rsidRPr="00042D5D" w:rsidRDefault="00042D5D" w:rsidP="00042D5D">
      <w:pPr>
        <w:spacing w:after="0" w:line="240" w:lineRule="auto"/>
        <w:jc w:val="center"/>
        <w:rPr>
          <w:rFonts w:ascii="Times New Roman" w:hAnsi="Times New Roman" w:cs="Times New Roman"/>
          <w:b/>
          <w:bCs/>
          <w:lang w:val="es-ES"/>
        </w:rPr>
      </w:pPr>
      <w:r w:rsidRPr="00042D5D">
        <w:rPr>
          <w:rFonts w:ascii="Times New Roman" w:hAnsi="Times New Roman" w:cs="Times New Roman"/>
          <w:b/>
          <w:bCs/>
          <w:lang w:val="es-ES"/>
        </w:rPr>
        <w:t>DEL USO PROVISIONAL DE BIENES</w:t>
      </w:r>
    </w:p>
    <w:p w14:paraId="3E9FEB1C" w14:textId="77777777" w:rsidR="00042D5D" w:rsidRPr="00042D5D" w:rsidRDefault="00042D5D" w:rsidP="00042D5D">
      <w:pPr>
        <w:spacing w:after="0" w:line="240" w:lineRule="auto"/>
        <w:jc w:val="both"/>
        <w:rPr>
          <w:rFonts w:ascii="Times New Roman" w:hAnsi="Times New Roman" w:cs="Times New Roman"/>
          <w:lang w:val="es-ES"/>
        </w:rPr>
      </w:pPr>
    </w:p>
    <w:p w14:paraId="180B6C36" w14:textId="0B6A3A36" w:rsidR="00042D5D" w:rsidRPr="00042D5D" w:rsidRDefault="00042D5D" w:rsidP="00042D5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Artículo 1</w:t>
      </w:r>
      <w:r w:rsidR="00935438">
        <w:rPr>
          <w:rFonts w:ascii="Times New Roman" w:hAnsi="Times New Roman" w:cs="Times New Roman"/>
          <w:b/>
          <w:bCs/>
          <w:lang w:val="es-ES"/>
        </w:rPr>
        <w:t>8</w:t>
      </w:r>
      <w:r w:rsidRPr="00042D5D">
        <w:rPr>
          <w:rFonts w:ascii="Times New Roman" w:hAnsi="Times New Roman" w:cs="Times New Roman"/>
          <w:b/>
          <w:bCs/>
          <w:lang w:val="es-ES"/>
        </w:rPr>
        <w:t>. Uso Institucional Provisional de Bienes.</w:t>
      </w:r>
      <w:r w:rsidRPr="00042D5D">
        <w:rPr>
          <w:rFonts w:ascii="Times New Roman" w:hAnsi="Times New Roman" w:cs="Times New Roman"/>
          <w:lang w:val="es-ES"/>
        </w:rPr>
        <w:t xml:space="preserve"> Los bienes que han sido objeto de medidas cautelares en el proceso penal o en los juicios de extinción de dominio, podrán ser utilizados de manera provisional por órganos y entes del Estado, exclusivamente para fines institucionales, en los términos indicados en la Ley núm. 60-23 y los complementados en este Reglamento.</w:t>
      </w:r>
    </w:p>
    <w:p w14:paraId="094321B2" w14:textId="77777777" w:rsidR="00042D5D" w:rsidRPr="00042D5D" w:rsidRDefault="00042D5D" w:rsidP="00042D5D">
      <w:pPr>
        <w:spacing w:after="0" w:line="240" w:lineRule="auto"/>
        <w:jc w:val="both"/>
        <w:rPr>
          <w:rFonts w:ascii="Times New Roman" w:hAnsi="Times New Roman" w:cs="Times New Roman"/>
          <w:lang w:val="es-ES"/>
        </w:rPr>
      </w:pPr>
    </w:p>
    <w:p w14:paraId="6F70677A" w14:textId="7EB8D406" w:rsidR="00042D5D" w:rsidRPr="00042D5D" w:rsidRDefault="00042D5D" w:rsidP="00042D5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Párrafo I.</w:t>
      </w:r>
      <w:r w:rsidRPr="00042D5D">
        <w:rPr>
          <w:rFonts w:ascii="Times New Roman" w:hAnsi="Times New Roman" w:cs="Times New Roman"/>
          <w:lang w:val="es-ES"/>
        </w:rPr>
        <w:t xml:space="preserve"> El otorgamiento de un bien para uso provisional por un órgano o ente siempre será considerado como una medida excepcional, debidamente justificada y autorizada por el Consejo Directivo a través de un auto motivado. </w:t>
      </w:r>
    </w:p>
    <w:p w14:paraId="463EADE7" w14:textId="77777777" w:rsidR="00042D5D" w:rsidRPr="00042D5D" w:rsidRDefault="00042D5D" w:rsidP="00042D5D">
      <w:pPr>
        <w:spacing w:after="0" w:line="240" w:lineRule="auto"/>
        <w:jc w:val="both"/>
        <w:rPr>
          <w:rFonts w:ascii="Times New Roman" w:hAnsi="Times New Roman" w:cs="Times New Roman"/>
          <w:lang w:val="es-ES"/>
        </w:rPr>
      </w:pPr>
    </w:p>
    <w:p w14:paraId="6DA2570C" w14:textId="13AAEA89" w:rsidR="00042D5D" w:rsidRPr="00042D5D" w:rsidRDefault="00042D5D" w:rsidP="00042D5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Párrafo II.</w:t>
      </w:r>
      <w:r w:rsidRPr="00042D5D">
        <w:rPr>
          <w:rFonts w:ascii="Times New Roman" w:hAnsi="Times New Roman" w:cs="Times New Roman"/>
          <w:lang w:val="es-ES"/>
        </w:rPr>
        <w:t xml:space="preserve"> Cuando una institución pública requiera el uso provisional de un bien para fines institucionales, el director ejecutivo del INCABIDE, presentará la solicitud ante el Consejo Directivo, quienes evaluaran el requerimiento y procederán a su aprobación si existe fundamento. </w:t>
      </w:r>
    </w:p>
    <w:p w14:paraId="07F2694A" w14:textId="77777777" w:rsidR="00042D5D" w:rsidRPr="00042D5D" w:rsidRDefault="00042D5D" w:rsidP="00042D5D">
      <w:pPr>
        <w:spacing w:after="0" w:line="240" w:lineRule="auto"/>
        <w:jc w:val="both"/>
        <w:rPr>
          <w:rFonts w:ascii="Times New Roman" w:hAnsi="Times New Roman" w:cs="Times New Roman"/>
          <w:lang w:val="es-ES"/>
        </w:rPr>
      </w:pPr>
    </w:p>
    <w:p w14:paraId="79BDEE02" w14:textId="7B4569CF" w:rsidR="00042D5D" w:rsidRDefault="00042D5D" w:rsidP="00042D5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Párrafo I</w:t>
      </w:r>
      <w:r w:rsidR="00935438">
        <w:rPr>
          <w:rFonts w:ascii="Times New Roman" w:hAnsi="Times New Roman" w:cs="Times New Roman"/>
          <w:b/>
          <w:bCs/>
          <w:lang w:val="es-ES"/>
        </w:rPr>
        <w:t>II</w:t>
      </w:r>
      <w:r w:rsidRPr="00042D5D">
        <w:rPr>
          <w:rFonts w:ascii="Times New Roman" w:hAnsi="Times New Roman" w:cs="Times New Roman"/>
          <w:b/>
          <w:bCs/>
          <w:lang w:val="es-ES"/>
        </w:rPr>
        <w:t>.</w:t>
      </w:r>
      <w:r w:rsidRPr="00042D5D">
        <w:rPr>
          <w:rFonts w:ascii="Times New Roman" w:hAnsi="Times New Roman" w:cs="Times New Roman"/>
          <w:lang w:val="es-ES"/>
        </w:rPr>
        <w:t xml:space="preserve"> El uso provisional de bienes estará en todo momento sujeto a la debida conservación y mantenimiento de estos por parte de las instituciones beneficiarias, así como al cumplimiento de los fines institucionales para los cuales es entregado. A efectos de verificar dichas circunstancias, el director ejecutivo o el funcionario que éste designe podrá realizar inspecciones periódicas en las instituciones beneficiarias, quienes están en la obligación de presentar el bien al momento de la inspección y permitir que la misma se realice.</w:t>
      </w:r>
    </w:p>
    <w:p w14:paraId="41F22381" w14:textId="77777777" w:rsidR="00042D5D" w:rsidRDefault="00042D5D" w:rsidP="00042D5D">
      <w:pPr>
        <w:spacing w:after="0" w:line="240" w:lineRule="auto"/>
        <w:jc w:val="both"/>
        <w:rPr>
          <w:rFonts w:ascii="Times New Roman" w:hAnsi="Times New Roman" w:cs="Times New Roman"/>
          <w:lang w:val="es-ES"/>
        </w:rPr>
      </w:pPr>
    </w:p>
    <w:p w14:paraId="66AE4736" w14:textId="0DF1578F" w:rsidR="00042D5D" w:rsidRPr="00042D5D" w:rsidRDefault="00042D5D" w:rsidP="00042D5D">
      <w:pPr>
        <w:spacing w:after="0" w:line="240" w:lineRule="auto"/>
        <w:jc w:val="both"/>
        <w:rPr>
          <w:rFonts w:ascii="Times New Roman" w:hAnsi="Times New Roman" w:cs="Times New Roman"/>
          <w:lang w:val="es-ES"/>
        </w:rPr>
      </w:pPr>
      <w:r w:rsidRPr="00042D5D">
        <w:rPr>
          <w:rFonts w:ascii="Times New Roman" w:hAnsi="Times New Roman" w:cs="Times New Roman"/>
          <w:b/>
          <w:bCs/>
          <w:lang w:val="es-ES"/>
        </w:rPr>
        <w:t xml:space="preserve">Artículo </w:t>
      </w:r>
      <w:r w:rsidR="00935438">
        <w:rPr>
          <w:rFonts w:ascii="Times New Roman" w:hAnsi="Times New Roman" w:cs="Times New Roman"/>
          <w:b/>
          <w:bCs/>
          <w:lang w:val="es-ES"/>
        </w:rPr>
        <w:t>19</w:t>
      </w:r>
      <w:r w:rsidRPr="00042D5D">
        <w:rPr>
          <w:rFonts w:ascii="Times New Roman" w:hAnsi="Times New Roman" w:cs="Times New Roman"/>
          <w:b/>
          <w:bCs/>
          <w:lang w:val="es-ES"/>
        </w:rPr>
        <w:t>. Requisitos para el uso provisional de bienes.</w:t>
      </w:r>
      <w:r>
        <w:rPr>
          <w:rFonts w:ascii="Times New Roman" w:hAnsi="Times New Roman" w:cs="Times New Roman"/>
          <w:lang w:val="es-ES"/>
        </w:rPr>
        <w:t xml:space="preserve"> </w:t>
      </w:r>
      <w:r w:rsidRPr="00042D5D">
        <w:rPr>
          <w:rFonts w:ascii="Times New Roman" w:hAnsi="Times New Roman" w:cs="Times New Roman"/>
          <w:lang w:val="es-ES"/>
        </w:rPr>
        <w:t>Para el otorgamiento del uso provisional de bienes conforme a lo dispuesto en la Ley núm. 60-23 y el presente Reglamento, deberán cumplirse los siguientes requisitos:</w:t>
      </w:r>
    </w:p>
    <w:p w14:paraId="71E08BE9" w14:textId="77777777" w:rsidR="00042D5D" w:rsidRDefault="00042D5D" w:rsidP="00042D5D">
      <w:pPr>
        <w:spacing w:after="0" w:line="240" w:lineRule="auto"/>
        <w:jc w:val="both"/>
        <w:rPr>
          <w:rFonts w:ascii="Times New Roman" w:hAnsi="Times New Roman" w:cs="Times New Roman"/>
          <w:lang w:val="es-ES"/>
        </w:rPr>
      </w:pPr>
    </w:p>
    <w:p w14:paraId="46EEC094" w14:textId="3D6F4CC2" w:rsidR="00042D5D" w:rsidRPr="00042D5D" w:rsidRDefault="00042D5D" w:rsidP="00042D5D">
      <w:pPr>
        <w:pStyle w:val="Prrafodelista"/>
        <w:numPr>
          <w:ilvl w:val="0"/>
          <w:numId w:val="7"/>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 xml:space="preserve">Solicitud por escrito dirigida al INCABIDE por parte del órgano o ente público requirente, firmada y sellada por el funcionario competente conforme a su norma de creación, en la </w:t>
      </w:r>
      <w:r w:rsidRPr="00042D5D">
        <w:rPr>
          <w:rFonts w:ascii="Times New Roman" w:hAnsi="Times New Roman" w:cs="Times New Roman"/>
          <w:lang w:val="es-ES"/>
        </w:rPr>
        <w:lastRenderedPageBreak/>
        <w:t>que se justifique la necesidad del bien y el propósito institucional específico para el cual se solicita.</w:t>
      </w:r>
    </w:p>
    <w:p w14:paraId="2B7B2F92" w14:textId="77777777" w:rsidR="00042D5D" w:rsidRDefault="00042D5D" w:rsidP="00042D5D">
      <w:pPr>
        <w:spacing w:after="0" w:line="240" w:lineRule="auto"/>
        <w:jc w:val="both"/>
        <w:rPr>
          <w:rFonts w:ascii="Times New Roman" w:hAnsi="Times New Roman" w:cs="Times New Roman"/>
          <w:lang w:val="es-ES"/>
        </w:rPr>
      </w:pPr>
    </w:p>
    <w:p w14:paraId="66D74295" w14:textId="79902F80" w:rsidR="00042D5D" w:rsidRPr="00042D5D" w:rsidRDefault="00042D5D" w:rsidP="00042D5D">
      <w:pPr>
        <w:pStyle w:val="Prrafodelista"/>
        <w:numPr>
          <w:ilvl w:val="0"/>
          <w:numId w:val="7"/>
        </w:numPr>
        <w:spacing w:after="0" w:line="240" w:lineRule="auto"/>
        <w:jc w:val="both"/>
        <w:rPr>
          <w:rFonts w:ascii="Times New Roman" w:hAnsi="Times New Roman" w:cs="Times New Roman"/>
          <w:lang w:val="es-ES"/>
        </w:rPr>
      </w:pPr>
      <w:r w:rsidRPr="00042D5D">
        <w:rPr>
          <w:rFonts w:ascii="Times New Roman" w:hAnsi="Times New Roman" w:cs="Times New Roman"/>
          <w:lang w:val="es-ES"/>
        </w:rPr>
        <w:t>Evaluación técnica del bien, en la que se determine su estado de conservación y su valor económico, verificando que el bien sea apto para el uso solicitado y que dicho uso no comprometa la preservación de su valor.</w:t>
      </w:r>
    </w:p>
    <w:p w14:paraId="50FAC332" w14:textId="77777777" w:rsidR="00042D5D" w:rsidRPr="00042D5D" w:rsidRDefault="00042D5D" w:rsidP="00042D5D">
      <w:pPr>
        <w:spacing w:after="0" w:line="240" w:lineRule="auto"/>
        <w:jc w:val="both"/>
        <w:rPr>
          <w:rFonts w:ascii="Times New Roman" w:hAnsi="Times New Roman" w:cs="Times New Roman"/>
          <w:lang w:val="es-ES"/>
        </w:rPr>
      </w:pPr>
    </w:p>
    <w:p w14:paraId="348DC3B5" w14:textId="657EA7B1"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sidR="00935438" w:rsidRPr="00935438">
        <w:rPr>
          <w:rFonts w:ascii="Times New Roman" w:hAnsi="Times New Roman" w:cs="Times New Roman"/>
          <w:b/>
          <w:bCs/>
          <w:lang w:val="es-ES"/>
        </w:rPr>
        <w:t>0</w:t>
      </w:r>
      <w:r w:rsidRPr="00935438">
        <w:rPr>
          <w:rFonts w:ascii="Times New Roman" w:hAnsi="Times New Roman" w:cs="Times New Roman"/>
          <w:b/>
          <w:bCs/>
          <w:lang w:val="es-ES"/>
        </w:rPr>
        <w:t xml:space="preserve">. </w:t>
      </w:r>
      <w:r w:rsidR="00935438" w:rsidRPr="00935438">
        <w:rPr>
          <w:rFonts w:ascii="Times New Roman" w:hAnsi="Times New Roman" w:cs="Times New Roman"/>
          <w:b/>
          <w:bCs/>
          <w:lang w:val="es-ES"/>
        </w:rPr>
        <w:t xml:space="preserve">Contrato de comodato para el uso provisional de bienes. </w:t>
      </w:r>
      <w:r w:rsidRPr="00042D5D">
        <w:rPr>
          <w:rFonts w:ascii="Times New Roman" w:hAnsi="Times New Roman" w:cs="Times New Roman"/>
          <w:lang w:val="es-ES"/>
        </w:rPr>
        <w:t>En los casos en que las solicitudes de uso provisional de bienes sean aprobadas por el Consejo Directivo, se procederá con la firma de un contrato de comodato, entre el director ejecutivo del INCABIDE y el representante del órgano o ente solicitante. El contrato establecerá las condiciones de uso, prohibición de subarrendar, límites a las remodelaciones o modificaciones, los términos de mantenimiento y conservación del bien, las responsabilidades de las partes, la duración del uso provisional, el plazo para solicitar la renovación o prórroga del contrato y cualquier otra disposición que determine el INCABIDE para asegurar la preservación del bien, así como su devolución cuando sea requerido.</w:t>
      </w:r>
    </w:p>
    <w:p w14:paraId="3D99C8CD" w14:textId="77777777" w:rsidR="00042D5D" w:rsidRPr="00042D5D" w:rsidRDefault="00042D5D" w:rsidP="00042D5D">
      <w:pPr>
        <w:spacing w:after="0" w:line="240" w:lineRule="auto"/>
        <w:jc w:val="both"/>
        <w:rPr>
          <w:rFonts w:ascii="Times New Roman" w:hAnsi="Times New Roman" w:cs="Times New Roman"/>
          <w:lang w:val="es-ES"/>
        </w:rPr>
      </w:pPr>
    </w:p>
    <w:p w14:paraId="4FB93657" w14:textId="77777777"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Párrafo I.</w:t>
      </w:r>
      <w:r w:rsidRPr="00042D5D">
        <w:rPr>
          <w:rFonts w:ascii="Times New Roman" w:hAnsi="Times New Roman" w:cs="Times New Roman"/>
          <w:lang w:val="es-ES"/>
        </w:rPr>
        <w:t xml:space="preserve"> El plazo de vigencia de los Contratos de Comodato no podrá ser superior a dos (2) años, el cual podrá prorrogarse de mutuo acuerdo entre las partes, salvo que el Consejo Directivo disponga otro uso para el bien o no autorice la renovación del contrato, o cuando una sentencia ordene su devolución.</w:t>
      </w:r>
    </w:p>
    <w:p w14:paraId="0F668798" w14:textId="77777777" w:rsidR="00042D5D" w:rsidRPr="00042D5D" w:rsidRDefault="00042D5D" w:rsidP="00042D5D">
      <w:pPr>
        <w:spacing w:after="0" w:line="240" w:lineRule="auto"/>
        <w:jc w:val="both"/>
        <w:rPr>
          <w:rFonts w:ascii="Times New Roman" w:hAnsi="Times New Roman" w:cs="Times New Roman"/>
          <w:lang w:val="es-ES"/>
        </w:rPr>
      </w:pPr>
    </w:p>
    <w:p w14:paraId="6B6C797B" w14:textId="1F9AC4DE"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Párrafo II.</w:t>
      </w:r>
      <w:r w:rsidRPr="00042D5D">
        <w:rPr>
          <w:rFonts w:ascii="Times New Roman" w:hAnsi="Times New Roman" w:cs="Times New Roman"/>
          <w:lang w:val="es-ES"/>
        </w:rPr>
        <w:t xml:space="preserve"> </w:t>
      </w:r>
      <w:r w:rsidR="00935438">
        <w:rPr>
          <w:rFonts w:ascii="Times New Roman" w:hAnsi="Times New Roman" w:cs="Times New Roman"/>
          <w:lang w:val="es-ES"/>
        </w:rPr>
        <w:t>E</w:t>
      </w:r>
      <w:r w:rsidRPr="00042D5D">
        <w:rPr>
          <w:rFonts w:ascii="Times New Roman" w:hAnsi="Times New Roman" w:cs="Times New Roman"/>
          <w:lang w:val="es-ES"/>
        </w:rPr>
        <w:t>l INCABIDE podrá a través de sus órganos internos realizar inspecciones periódicas a los bienes sujetos a uso provisional, previa notificación al beneficiario, quien tiene la obligación de permitir la inspección y control en los términos dispuesto por la Ley, el presente reglamento y las disposiciones emanadas del Consejo Directivo.</w:t>
      </w:r>
    </w:p>
    <w:p w14:paraId="3B7D446B" w14:textId="77777777" w:rsidR="00042D5D" w:rsidRPr="00042D5D" w:rsidRDefault="00042D5D" w:rsidP="00042D5D">
      <w:pPr>
        <w:spacing w:after="0" w:line="240" w:lineRule="auto"/>
        <w:jc w:val="both"/>
        <w:rPr>
          <w:rFonts w:ascii="Times New Roman" w:hAnsi="Times New Roman" w:cs="Times New Roman"/>
          <w:lang w:val="es-ES"/>
        </w:rPr>
      </w:pPr>
    </w:p>
    <w:p w14:paraId="4FB68387" w14:textId="60AD5907"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sidR="00935438">
        <w:rPr>
          <w:rFonts w:ascii="Times New Roman" w:hAnsi="Times New Roman" w:cs="Times New Roman"/>
          <w:b/>
          <w:bCs/>
          <w:lang w:val="es-ES"/>
        </w:rPr>
        <w:t>1</w:t>
      </w:r>
      <w:r w:rsidRPr="00935438">
        <w:rPr>
          <w:rFonts w:ascii="Times New Roman" w:hAnsi="Times New Roman" w:cs="Times New Roman"/>
          <w:b/>
          <w:bCs/>
          <w:lang w:val="es-ES"/>
        </w:rPr>
        <w:t xml:space="preserve">. </w:t>
      </w:r>
      <w:r w:rsidR="00935438">
        <w:rPr>
          <w:rFonts w:ascii="Times New Roman" w:hAnsi="Times New Roman" w:cs="Times New Roman"/>
          <w:b/>
          <w:bCs/>
          <w:lang w:val="es-ES"/>
        </w:rPr>
        <w:t>O</w:t>
      </w:r>
      <w:r w:rsidRPr="00935438">
        <w:rPr>
          <w:rFonts w:ascii="Times New Roman" w:hAnsi="Times New Roman" w:cs="Times New Roman"/>
          <w:b/>
          <w:bCs/>
          <w:lang w:val="es-ES"/>
        </w:rPr>
        <w:t>bligaciones de los órganos y entes beneficiarios del uso provisional de bienes.</w:t>
      </w:r>
      <w:r w:rsidRPr="00042D5D">
        <w:rPr>
          <w:rFonts w:ascii="Times New Roman" w:hAnsi="Times New Roman" w:cs="Times New Roman"/>
          <w:lang w:val="es-ES"/>
        </w:rPr>
        <w:t xml:space="preserve"> Los órganos y entes que resulten beneficiados con el uso provisional de bienes tendrán las siguientes responsabilidades:</w:t>
      </w:r>
    </w:p>
    <w:p w14:paraId="27E0B6E6" w14:textId="77777777" w:rsidR="00042D5D" w:rsidRPr="00042D5D" w:rsidRDefault="00042D5D" w:rsidP="00042D5D">
      <w:pPr>
        <w:spacing w:after="0" w:line="240" w:lineRule="auto"/>
        <w:jc w:val="both"/>
        <w:rPr>
          <w:rFonts w:ascii="Times New Roman" w:hAnsi="Times New Roman" w:cs="Times New Roman"/>
          <w:lang w:val="es-ES"/>
        </w:rPr>
      </w:pPr>
    </w:p>
    <w:p w14:paraId="72D55BC2" w14:textId="190D1926" w:rsidR="00042D5D" w:rsidRPr="00935438" w:rsidRDefault="00042D5D" w:rsidP="00935438">
      <w:pPr>
        <w:pStyle w:val="Prrafodelista"/>
        <w:numPr>
          <w:ilvl w:val="0"/>
          <w:numId w:val="8"/>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Contratar una póliza de seguros que cubra los riesgos que pueden afectar el bien, en función de sus características y el uso que le será dado, así como responsabilidad civil y daños a terceros.</w:t>
      </w:r>
    </w:p>
    <w:p w14:paraId="7E2E293E" w14:textId="77777777" w:rsidR="00042D5D" w:rsidRPr="00042D5D" w:rsidRDefault="00042D5D" w:rsidP="00042D5D">
      <w:pPr>
        <w:spacing w:after="0" w:line="240" w:lineRule="auto"/>
        <w:jc w:val="both"/>
        <w:rPr>
          <w:rFonts w:ascii="Times New Roman" w:hAnsi="Times New Roman" w:cs="Times New Roman"/>
          <w:lang w:val="es-ES"/>
        </w:rPr>
      </w:pPr>
    </w:p>
    <w:p w14:paraId="4BF134D2" w14:textId="05FD10F7" w:rsidR="00042D5D" w:rsidRPr="00935438" w:rsidRDefault="00042D5D" w:rsidP="00935438">
      <w:pPr>
        <w:pStyle w:val="Prrafodelista"/>
        <w:numPr>
          <w:ilvl w:val="0"/>
          <w:numId w:val="8"/>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Responder por la pérdida, daño o deterioro de los bienes. salvo, casos fortuitos o casos de fuerza mayor.</w:t>
      </w:r>
    </w:p>
    <w:p w14:paraId="3F7BBDEF" w14:textId="77777777" w:rsidR="00935438" w:rsidRDefault="00935438" w:rsidP="00042D5D">
      <w:pPr>
        <w:spacing w:after="0" w:line="240" w:lineRule="auto"/>
        <w:jc w:val="both"/>
        <w:rPr>
          <w:rFonts w:ascii="Times New Roman" w:hAnsi="Times New Roman" w:cs="Times New Roman"/>
          <w:lang w:val="es-ES"/>
        </w:rPr>
      </w:pPr>
    </w:p>
    <w:p w14:paraId="7F843B85" w14:textId="4B49972F" w:rsidR="00042D5D" w:rsidRPr="00935438" w:rsidRDefault="00042D5D" w:rsidP="00935438">
      <w:pPr>
        <w:pStyle w:val="Prrafodelista"/>
        <w:numPr>
          <w:ilvl w:val="0"/>
          <w:numId w:val="8"/>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 xml:space="preserve">Cumplir con las condiciones establecidas por el INCABIDE en el acuerdo de comodato, sin perjuicio de la responsabilidad civil de la o las personas que hayan podido tener </w:t>
      </w:r>
      <w:r w:rsidR="00935438" w:rsidRPr="00935438">
        <w:rPr>
          <w:rFonts w:ascii="Times New Roman" w:hAnsi="Times New Roman" w:cs="Times New Roman"/>
          <w:lang w:val="es-ES"/>
        </w:rPr>
        <w:t>participación en</w:t>
      </w:r>
      <w:r w:rsidRPr="00935438">
        <w:rPr>
          <w:rFonts w:ascii="Times New Roman" w:hAnsi="Times New Roman" w:cs="Times New Roman"/>
          <w:lang w:val="es-ES"/>
        </w:rPr>
        <w:t xml:space="preserve"> cualquier daño causado.</w:t>
      </w:r>
    </w:p>
    <w:p w14:paraId="0EEC585A" w14:textId="77777777" w:rsidR="00042D5D" w:rsidRPr="00042D5D" w:rsidRDefault="00042D5D" w:rsidP="00042D5D">
      <w:pPr>
        <w:spacing w:after="0" w:line="240" w:lineRule="auto"/>
        <w:jc w:val="both"/>
        <w:rPr>
          <w:rFonts w:ascii="Times New Roman" w:hAnsi="Times New Roman" w:cs="Times New Roman"/>
          <w:lang w:val="es-ES"/>
        </w:rPr>
      </w:pPr>
    </w:p>
    <w:p w14:paraId="1C0631EA" w14:textId="52C3CE84" w:rsidR="00042D5D" w:rsidRPr="00935438" w:rsidRDefault="00042D5D" w:rsidP="00935438">
      <w:pPr>
        <w:pStyle w:val="Prrafodelista"/>
        <w:numPr>
          <w:ilvl w:val="0"/>
          <w:numId w:val="8"/>
        </w:numPr>
        <w:spacing w:after="0" w:line="240" w:lineRule="auto"/>
        <w:jc w:val="both"/>
        <w:rPr>
          <w:rFonts w:ascii="Times New Roman" w:hAnsi="Times New Roman" w:cs="Times New Roman"/>
          <w:lang w:val="es-ES"/>
        </w:rPr>
      </w:pPr>
      <w:r w:rsidRPr="00935438">
        <w:rPr>
          <w:rFonts w:ascii="Times New Roman" w:hAnsi="Times New Roman" w:cs="Times New Roman"/>
          <w:lang w:val="es-ES"/>
        </w:rPr>
        <w:lastRenderedPageBreak/>
        <w:t>Asumir los gastos, impuestos y demás costos asociados al bien, que se generen durante el uso provisional autorizado, exonerando al INCABIDE de cualquier tipo de responsabilidad que surja como consecuencia del uso.</w:t>
      </w:r>
    </w:p>
    <w:p w14:paraId="34B5A0D8" w14:textId="77777777" w:rsidR="00042D5D" w:rsidRPr="00042D5D" w:rsidRDefault="00042D5D" w:rsidP="00042D5D">
      <w:pPr>
        <w:spacing w:after="0" w:line="240" w:lineRule="auto"/>
        <w:jc w:val="both"/>
        <w:rPr>
          <w:rFonts w:ascii="Times New Roman" w:hAnsi="Times New Roman" w:cs="Times New Roman"/>
          <w:lang w:val="es-ES"/>
        </w:rPr>
      </w:pPr>
    </w:p>
    <w:p w14:paraId="36E85935" w14:textId="77393913" w:rsidR="00042D5D" w:rsidRPr="00935438" w:rsidRDefault="00042D5D" w:rsidP="00935438">
      <w:pPr>
        <w:pStyle w:val="Prrafodelista"/>
        <w:numPr>
          <w:ilvl w:val="0"/>
          <w:numId w:val="8"/>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Mantener al día el pago de todos los servicios asociados al bien, así como las cuotas por concepto de mantenimiento en los casos que correspondan. Un atraso en el pago de cualquier servicio, gasto o impuesto se considera un incumplimiento del acuerdo.</w:t>
      </w:r>
    </w:p>
    <w:p w14:paraId="0AB31ED3" w14:textId="77777777" w:rsidR="00042D5D" w:rsidRPr="00042D5D" w:rsidRDefault="00042D5D" w:rsidP="00042D5D">
      <w:pPr>
        <w:spacing w:after="0" w:line="240" w:lineRule="auto"/>
        <w:jc w:val="both"/>
        <w:rPr>
          <w:rFonts w:ascii="Times New Roman" w:hAnsi="Times New Roman" w:cs="Times New Roman"/>
          <w:lang w:val="es-ES"/>
        </w:rPr>
      </w:pPr>
    </w:p>
    <w:p w14:paraId="14B22C98" w14:textId="6869E414" w:rsidR="00042D5D" w:rsidRPr="00935438" w:rsidRDefault="00042D5D" w:rsidP="00935438">
      <w:pPr>
        <w:pStyle w:val="Prrafodelista"/>
        <w:numPr>
          <w:ilvl w:val="0"/>
          <w:numId w:val="8"/>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Cumplir con todas las normas y disposiciones contenidas en la Ley, el presente reglamento y las disposiciones emanadas del Consejo Directivo del INCABIDE.</w:t>
      </w:r>
    </w:p>
    <w:p w14:paraId="12656F94" w14:textId="77777777" w:rsidR="00042D5D" w:rsidRPr="00042D5D" w:rsidRDefault="00042D5D" w:rsidP="00042D5D">
      <w:pPr>
        <w:spacing w:after="0" w:line="240" w:lineRule="auto"/>
        <w:jc w:val="both"/>
        <w:rPr>
          <w:rFonts w:ascii="Times New Roman" w:hAnsi="Times New Roman" w:cs="Times New Roman"/>
          <w:lang w:val="es-ES"/>
        </w:rPr>
      </w:pPr>
    </w:p>
    <w:p w14:paraId="5876489F" w14:textId="3265CA79"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sidR="00935438" w:rsidRPr="00935438">
        <w:rPr>
          <w:rFonts w:ascii="Times New Roman" w:hAnsi="Times New Roman" w:cs="Times New Roman"/>
          <w:b/>
          <w:bCs/>
          <w:lang w:val="es-ES"/>
        </w:rPr>
        <w:t>2</w:t>
      </w:r>
      <w:r w:rsidRPr="00935438">
        <w:rPr>
          <w:rFonts w:ascii="Times New Roman" w:hAnsi="Times New Roman" w:cs="Times New Roman"/>
          <w:b/>
          <w:bCs/>
          <w:lang w:val="es-ES"/>
        </w:rPr>
        <w:t>. Priorización.</w:t>
      </w:r>
      <w:r w:rsidRPr="00042D5D">
        <w:rPr>
          <w:rFonts w:ascii="Times New Roman" w:hAnsi="Times New Roman" w:cs="Times New Roman"/>
          <w:lang w:val="es-ES"/>
        </w:rPr>
        <w:t xml:space="preserve"> El Consejo Directivo del INCABIDE evaluará la entrega provisional de un bien y </w:t>
      </w:r>
      <w:r w:rsidR="00935438">
        <w:rPr>
          <w:rFonts w:ascii="Times New Roman" w:hAnsi="Times New Roman" w:cs="Times New Roman"/>
          <w:lang w:val="es-ES"/>
        </w:rPr>
        <w:t>dará</w:t>
      </w:r>
      <w:r w:rsidRPr="00042D5D">
        <w:rPr>
          <w:rFonts w:ascii="Times New Roman" w:hAnsi="Times New Roman" w:cs="Times New Roman"/>
          <w:lang w:val="es-ES"/>
        </w:rPr>
        <w:t xml:space="preserve"> prioridad a las siguientes instituciones públicas:  </w:t>
      </w:r>
    </w:p>
    <w:p w14:paraId="4CCCDD05" w14:textId="77777777" w:rsidR="00042D5D" w:rsidRPr="00042D5D" w:rsidRDefault="00042D5D" w:rsidP="00042D5D">
      <w:pPr>
        <w:spacing w:after="0" w:line="240" w:lineRule="auto"/>
        <w:jc w:val="both"/>
        <w:rPr>
          <w:rFonts w:ascii="Times New Roman" w:hAnsi="Times New Roman" w:cs="Times New Roman"/>
          <w:lang w:val="es-ES"/>
        </w:rPr>
      </w:pPr>
    </w:p>
    <w:p w14:paraId="6A47D9D0" w14:textId="11035755" w:rsidR="00042D5D" w:rsidRPr="00935438" w:rsidRDefault="00042D5D" w:rsidP="00935438">
      <w:pPr>
        <w:pStyle w:val="Prrafodelista"/>
        <w:numPr>
          <w:ilvl w:val="0"/>
          <w:numId w:val="9"/>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Las que colaboren directamente contra la criminalidad organizada, tales como el Ministerio Público, Poder Judicial, Fuerzas Armadas y Policía Nacional.</w:t>
      </w:r>
    </w:p>
    <w:p w14:paraId="617BE7F6" w14:textId="77777777" w:rsidR="00042D5D" w:rsidRPr="00042D5D" w:rsidRDefault="00042D5D" w:rsidP="00042D5D">
      <w:pPr>
        <w:spacing w:after="0" w:line="240" w:lineRule="auto"/>
        <w:jc w:val="both"/>
        <w:rPr>
          <w:rFonts w:ascii="Times New Roman" w:hAnsi="Times New Roman" w:cs="Times New Roman"/>
          <w:lang w:val="es-ES"/>
        </w:rPr>
      </w:pPr>
    </w:p>
    <w:p w14:paraId="697EBBAE" w14:textId="6219A196" w:rsidR="00042D5D" w:rsidRPr="00935438" w:rsidRDefault="00042D5D" w:rsidP="00935438">
      <w:pPr>
        <w:pStyle w:val="Prrafodelista"/>
        <w:numPr>
          <w:ilvl w:val="0"/>
          <w:numId w:val="9"/>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Órganos y entes que desarrollen o ejecuten políticas públicas orientadas a la atención de personas situación de vulnerabilidad, así como aquellas que promuevan la inclusión social, la lucha contra la pobreza, la prevención de delito y la erradicación de la violencia en todas sus manifestaciones.</w:t>
      </w:r>
    </w:p>
    <w:p w14:paraId="3DF2F0F5" w14:textId="77777777" w:rsidR="00042D5D" w:rsidRPr="00042D5D" w:rsidRDefault="00042D5D" w:rsidP="00042D5D">
      <w:pPr>
        <w:spacing w:after="0" w:line="240" w:lineRule="auto"/>
        <w:jc w:val="both"/>
        <w:rPr>
          <w:rFonts w:ascii="Times New Roman" w:hAnsi="Times New Roman" w:cs="Times New Roman"/>
          <w:lang w:val="es-ES"/>
        </w:rPr>
      </w:pPr>
    </w:p>
    <w:p w14:paraId="2C12AC50" w14:textId="77777777"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Párrafo.</w:t>
      </w:r>
      <w:r w:rsidRPr="00042D5D">
        <w:rPr>
          <w:rFonts w:ascii="Times New Roman" w:hAnsi="Times New Roman" w:cs="Times New Roman"/>
          <w:lang w:val="es-ES"/>
        </w:rPr>
        <w:t xml:space="preserve"> El Consejo Directivo del INCABIDE podrá establecer otros factores o criterios de priorización a través de normas que regulen su procedimiento específico.</w:t>
      </w:r>
    </w:p>
    <w:p w14:paraId="63695393" w14:textId="77777777" w:rsidR="00042D5D" w:rsidRPr="00042D5D" w:rsidRDefault="00042D5D" w:rsidP="00042D5D">
      <w:pPr>
        <w:spacing w:after="0" w:line="240" w:lineRule="auto"/>
        <w:jc w:val="both"/>
        <w:rPr>
          <w:rFonts w:ascii="Times New Roman" w:hAnsi="Times New Roman" w:cs="Times New Roman"/>
          <w:lang w:val="es-ES"/>
        </w:rPr>
      </w:pPr>
    </w:p>
    <w:p w14:paraId="5AB8186D" w14:textId="7EE80D70"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sidR="00935438" w:rsidRPr="00935438">
        <w:rPr>
          <w:rFonts w:ascii="Times New Roman" w:hAnsi="Times New Roman" w:cs="Times New Roman"/>
          <w:b/>
          <w:bCs/>
          <w:lang w:val="es-ES"/>
        </w:rPr>
        <w:t>3</w:t>
      </w:r>
      <w:r w:rsidRPr="00935438">
        <w:rPr>
          <w:rFonts w:ascii="Times New Roman" w:hAnsi="Times New Roman" w:cs="Times New Roman"/>
          <w:b/>
          <w:bCs/>
          <w:lang w:val="es-ES"/>
        </w:rPr>
        <w:t>. Causales de suspensión del uso provisional.</w:t>
      </w:r>
      <w:r w:rsidRPr="00042D5D">
        <w:rPr>
          <w:rFonts w:ascii="Times New Roman" w:hAnsi="Times New Roman" w:cs="Times New Roman"/>
          <w:lang w:val="es-ES"/>
        </w:rPr>
        <w:t xml:space="preserve"> El Consejo Directivo del INCABIDE podrá revocar o suspender el otorgamiento del uso provisional de bienes en los casos siguientes:</w:t>
      </w:r>
    </w:p>
    <w:p w14:paraId="638DE842" w14:textId="77777777" w:rsidR="00042D5D" w:rsidRPr="00042D5D" w:rsidRDefault="00042D5D" w:rsidP="00042D5D">
      <w:pPr>
        <w:spacing w:after="0" w:line="240" w:lineRule="auto"/>
        <w:jc w:val="both"/>
        <w:rPr>
          <w:rFonts w:ascii="Times New Roman" w:hAnsi="Times New Roman" w:cs="Times New Roman"/>
          <w:lang w:val="es-ES"/>
        </w:rPr>
      </w:pPr>
    </w:p>
    <w:p w14:paraId="561423F0" w14:textId="5C8D1957"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Incumplimiento de pago o mantenimiento</w:t>
      </w:r>
      <w:r w:rsidR="00935438" w:rsidRPr="00935438">
        <w:rPr>
          <w:rFonts w:ascii="Times New Roman" w:hAnsi="Times New Roman" w:cs="Times New Roman"/>
          <w:lang w:val="es-ES"/>
        </w:rPr>
        <w:t>.</w:t>
      </w:r>
    </w:p>
    <w:p w14:paraId="1004098D" w14:textId="77777777" w:rsidR="00935438" w:rsidRDefault="00935438" w:rsidP="00042D5D">
      <w:pPr>
        <w:spacing w:after="0" w:line="240" w:lineRule="auto"/>
        <w:jc w:val="both"/>
        <w:rPr>
          <w:rFonts w:ascii="Times New Roman" w:hAnsi="Times New Roman" w:cs="Times New Roman"/>
          <w:lang w:val="es-ES"/>
        </w:rPr>
      </w:pPr>
    </w:p>
    <w:p w14:paraId="5DB3809B" w14:textId="2114CC86"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El irrespeto de las normas del condominio donde está el inmueble</w:t>
      </w:r>
      <w:r w:rsidR="00935438" w:rsidRPr="00935438">
        <w:rPr>
          <w:rFonts w:ascii="Times New Roman" w:hAnsi="Times New Roman" w:cs="Times New Roman"/>
          <w:lang w:val="es-ES"/>
        </w:rPr>
        <w:t>,</w:t>
      </w:r>
      <w:r w:rsidRPr="00935438">
        <w:rPr>
          <w:rFonts w:ascii="Times New Roman" w:hAnsi="Times New Roman" w:cs="Times New Roman"/>
          <w:lang w:val="es-ES"/>
        </w:rPr>
        <w:t xml:space="preserve"> si aplica</w:t>
      </w:r>
      <w:r w:rsidR="00935438" w:rsidRPr="00935438">
        <w:rPr>
          <w:rFonts w:ascii="Times New Roman" w:hAnsi="Times New Roman" w:cs="Times New Roman"/>
          <w:lang w:val="es-ES"/>
        </w:rPr>
        <w:t>.</w:t>
      </w:r>
    </w:p>
    <w:p w14:paraId="2CD6BD41" w14:textId="77777777" w:rsidR="00935438" w:rsidRDefault="00935438" w:rsidP="00042D5D">
      <w:pPr>
        <w:spacing w:after="0" w:line="240" w:lineRule="auto"/>
        <w:jc w:val="both"/>
        <w:rPr>
          <w:rFonts w:ascii="Times New Roman" w:hAnsi="Times New Roman" w:cs="Times New Roman"/>
          <w:lang w:val="es-ES"/>
        </w:rPr>
      </w:pPr>
    </w:p>
    <w:p w14:paraId="4A59B305" w14:textId="4ABD425F"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El abandono del inmueble</w:t>
      </w:r>
      <w:r w:rsidR="00935438" w:rsidRPr="00935438">
        <w:rPr>
          <w:rFonts w:ascii="Times New Roman" w:hAnsi="Times New Roman" w:cs="Times New Roman"/>
          <w:lang w:val="es-ES"/>
        </w:rPr>
        <w:t>.</w:t>
      </w:r>
    </w:p>
    <w:p w14:paraId="7D9CEEB9" w14:textId="77777777" w:rsidR="00935438" w:rsidRDefault="00935438" w:rsidP="00042D5D">
      <w:pPr>
        <w:spacing w:after="0" w:line="240" w:lineRule="auto"/>
        <w:jc w:val="both"/>
        <w:rPr>
          <w:rFonts w:ascii="Times New Roman" w:hAnsi="Times New Roman" w:cs="Times New Roman"/>
          <w:lang w:val="es-ES"/>
        </w:rPr>
      </w:pPr>
    </w:p>
    <w:p w14:paraId="6E359231" w14:textId="7DC7200E"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La realización de daños al inmueble o deterioro del inmueble</w:t>
      </w:r>
      <w:r w:rsidR="00935438" w:rsidRPr="00935438">
        <w:rPr>
          <w:rFonts w:ascii="Times New Roman" w:hAnsi="Times New Roman" w:cs="Times New Roman"/>
          <w:lang w:val="es-ES"/>
        </w:rPr>
        <w:t>.</w:t>
      </w:r>
    </w:p>
    <w:p w14:paraId="07E82A3E" w14:textId="77777777" w:rsidR="00935438" w:rsidRDefault="00935438" w:rsidP="00042D5D">
      <w:pPr>
        <w:spacing w:after="0" w:line="240" w:lineRule="auto"/>
        <w:jc w:val="both"/>
        <w:rPr>
          <w:rFonts w:ascii="Times New Roman" w:hAnsi="Times New Roman" w:cs="Times New Roman"/>
          <w:lang w:val="es-ES"/>
        </w:rPr>
      </w:pPr>
    </w:p>
    <w:p w14:paraId="183657AA" w14:textId="5310E8BB"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Cuando se ordene por sentencia definitiva la devolución o entrega del bien a su propietario</w:t>
      </w:r>
      <w:r w:rsidR="00935438" w:rsidRPr="00935438">
        <w:rPr>
          <w:rFonts w:ascii="Times New Roman" w:hAnsi="Times New Roman" w:cs="Times New Roman"/>
          <w:lang w:val="es-ES"/>
        </w:rPr>
        <w:t>.</w:t>
      </w:r>
    </w:p>
    <w:p w14:paraId="766B8F30" w14:textId="77777777" w:rsidR="00935438" w:rsidRDefault="00935438" w:rsidP="00042D5D">
      <w:pPr>
        <w:spacing w:after="0" w:line="240" w:lineRule="auto"/>
        <w:jc w:val="both"/>
        <w:rPr>
          <w:rFonts w:ascii="Times New Roman" w:hAnsi="Times New Roman" w:cs="Times New Roman"/>
          <w:lang w:val="es-ES"/>
        </w:rPr>
      </w:pPr>
    </w:p>
    <w:p w14:paraId="77CDE3F4" w14:textId="2F0D4B98"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Cuando el tiempo del contrato concluyo y no ha sido renovado</w:t>
      </w:r>
      <w:r w:rsidR="00935438" w:rsidRPr="00935438">
        <w:rPr>
          <w:rFonts w:ascii="Times New Roman" w:hAnsi="Times New Roman" w:cs="Times New Roman"/>
          <w:lang w:val="es-ES"/>
        </w:rPr>
        <w:t>.</w:t>
      </w:r>
    </w:p>
    <w:p w14:paraId="14F13895" w14:textId="77777777" w:rsidR="00935438" w:rsidRDefault="00935438" w:rsidP="00042D5D">
      <w:pPr>
        <w:spacing w:after="0" w:line="240" w:lineRule="auto"/>
        <w:jc w:val="both"/>
        <w:rPr>
          <w:rFonts w:ascii="Times New Roman" w:hAnsi="Times New Roman" w:cs="Times New Roman"/>
          <w:lang w:val="es-ES"/>
        </w:rPr>
      </w:pPr>
    </w:p>
    <w:p w14:paraId="30AF079F" w14:textId="632C217B"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Cuando el beneficiario de forma voluntaria prescinde del uso del inmueble</w:t>
      </w:r>
      <w:r w:rsidR="00935438" w:rsidRPr="00935438">
        <w:rPr>
          <w:rFonts w:ascii="Times New Roman" w:hAnsi="Times New Roman" w:cs="Times New Roman"/>
          <w:lang w:val="es-ES"/>
        </w:rPr>
        <w:t>.</w:t>
      </w:r>
    </w:p>
    <w:p w14:paraId="45C41B87" w14:textId="69BA15F7" w:rsidR="00042D5D" w:rsidRPr="00935438" w:rsidRDefault="00042D5D" w:rsidP="00935438">
      <w:pPr>
        <w:pStyle w:val="Prrafodelista"/>
        <w:numPr>
          <w:ilvl w:val="0"/>
          <w:numId w:val="10"/>
        </w:numPr>
        <w:spacing w:after="0" w:line="240" w:lineRule="auto"/>
        <w:jc w:val="both"/>
        <w:rPr>
          <w:rFonts w:ascii="Times New Roman" w:hAnsi="Times New Roman" w:cs="Times New Roman"/>
          <w:lang w:val="es-ES"/>
        </w:rPr>
      </w:pPr>
      <w:r w:rsidRPr="00935438">
        <w:rPr>
          <w:rFonts w:ascii="Times New Roman" w:hAnsi="Times New Roman" w:cs="Times New Roman"/>
          <w:lang w:val="es-ES"/>
        </w:rPr>
        <w:lastRenderedPageBreak/>
        <w:t>Por decisión unilateral de INCABIDE.</w:t>
      </w:r>
    </w:p>
    <w:p w14:paraId="633A5F17" w14:textId="77777777" w:rsidR="00935438" w:rsidRDefault="00935438" w:rsidP="00042D5D">
      <w:pPr>
        <w:spacing w:after="0" w:line="240" w:lineRule="auto"/>
        <w:jc w:val="both"/>
        <w:rPr>
          <w:rFonts w:ascii="Times New Roman" w:hAnsi="Times New Roman" w:cs="Times New Roman"/>
          <w:lang w:val="es-ES"/>
        </w:rPr>
      </w:pPr>
    </w:p>
    <w:p w14:paraId="0F60EFCD" w14:textId="466D1E90"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Párrafo.</w:t>
      </w:r>
      <w:r w:rsidRPr="00042D5D">
        <w:rPr>
          <w:rFonts w:ascii="Times New Roman" w:hAnsi="Times New Roman" w:cs="Times New Roman"/>
          <w:lang w:val="es-ES"/>
        </w:rPr>
        <w:t xml:space="preserve"> En caso de comprobarse el uso indebido del bien de uso provisional por parte de la entidad beneficiaria, el </w:t>
      </w:r>
      <w:r w:rsidR="00935438" w:rsidRPr="00042D5D">
        <w:rPr>
          <w:rFonts w:ascii="Times New Roman" w:hAnsi="Times New Roman" w:cs="Times New Roman"/>
          <w:lang w:val="es-ES"/>
        </w:rPr>
        <w:t>director ejecutivo</w:t>
      </w:r>
      <w:r w:rsidRPr="00042D5D">
        <w:rPr>
          <w:rFonts w:ascii="Times New Roman" w:hAnsi="Times New Roman" w:cs="Times New Roman"/>
          <w:lang w:val="es-ES"/>
        </w:rPr>
        <w:t xml:space="preserve"> someterá a la consideración del Consejo Directivo la revocación de la resolución que autorizó su uso provisional. Dicha revocación hará exigible cualquier reclamo respaldado por la respectiva póliza correspondiente, sin perjuicio de las sanciones administrativas, civiles y penales que pudieran derivarse.</w:t>
      </w:r>
    </w:p>
    <w:p w14:paraId="14DC3237" w14:textId="77777777" w:rsidR="00042D5D" w:rsidRPr="00042D5D" w:rsidRDefault="00042D5D" w:rsidP="00042D5D">
      <w:pPr>
        <w:spacing w:after="0" w:line="240" w:lineRule="auto"/>
        <w:jc w:val="both"/>
        <w:rPr>
          <w:rFonts w:ascii="Times New Roman" w:hAnsi="Times New Roman" w:cs="Times New Roman"/>
          <w:lang w:val="es-ES"/>
        </w:rPr>
      </w:pPr>
    </w:p>
    <w:p w14:paraId="5E7F17EF" w14:textId="40D7828B" w:rsidR="00042D5D" w:rsidRPr="00042D5D" w:rsidRDefault="00042D5D" w:rsidP="00042D5D">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sidR="00935438">
        <w:rPr>
          <w:rFonts w:ascii="Times New Roman" w:hAnsi="Times New Roman" w:cs="Times New Roman"/>
          <w:b/>
          <w:bCs/>
          <w:lang w:val="es-ES"/>
        </w:rPr>
        <w:t>4</w:t>
      </w:r>
      <w:r w:rsidRPr="00935438">
        <w:rPr>
          <w:rFonts w:ascii="Times New Roman" w:hAnsi="Times New Roman" w:cs="Times New Roman"/>
          <w:b/>
          <w:bCs/>
          <w:lang w:val="es-ES"/>
        </w:rPr>
        <w:t>. Devolución de bienes.</w:t>
      </w:r>
      <w:r w:rsidRPr="00042D5D">
        <w:rPr>
          <w:rFonts w:ascii="Times New Roman" w:hAnsi="Times New Roman" w:cs="Times New Roman"/>
          <w:lang w:val="es-ES"/>
        </w:rPr>
        <w:t xml:space="preserve"> La devolución de los bienes procederá atendiendo a las causales señaladas en el artículo anterior y deberá realizarse bajo las siguientes condiciones:</w:t>
      </w:r>
    </w:p>
    <w:p w14:paraId="4CC60F41" w14:textId="77777777" w:rsidR="00042D5D" w:rsidRPr="00042D5D" w:rsidRDefault="00042D5D" w:rsidP="00042D5D">
      <w:pPr>
        <w:spacing w:after="0" w:line="240" w:lineRule="auto"/>
        <w:jc w:val="both"/>
        <w:rPr>
          <w:rFonts w:ascii="Times New Roman" w:hAnsi="Times New Roman" w:cs="Times New Roman"/>
          <w:lang w:val="es-ES"/>
        </w:rPr>
      </w:pPr>
    </w:p>
    <w:p w14:paraId="65440BE0" w14:textId="5931D0EE" w:rsidR="00042D5D" w:rsidRPr="00935438" w:rsidRDefault="00042D5D" w:rsidP="00935438">
      <w:pPr>
        <w:pStyle w:val="Prrafodelista"/>
        <w:numPr>
          <w:ilvl w:val="0"/>
          <w:numId w:val="11"/>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La devolución del bien objeto de autorización de uso provisional se debe ejecutar dentro de los treinta (30) días hábiles siguientes a la notificación de la resolución emitida por el Consejo Directivo INCABIDE que decida la terminación de la entrega provisional, sin perjuicio del otorgamiento de un plazo mayor, lo cual podrá determinar a su única opción el INCABIDE, atendiendo a la naturaleza particular del uso dado al bien cuya devolución se solicite.</w:t>
      </w:r>
    </w:p>
    <w:p w14:paraId="2087C55E" w14:textId="77777777" w:rsidR="00935438" w:rsidRDefault="00935438" w:rsidP="00042D5D">
      <w:pPr>
        <w:spacing w:after="0" w:line="240" w:lineRule="auto"/>
        <w:jc w:val="both"/>
        <w:rPr>
          <w:rFonts w:ascii="Times New Roman" w:hAnsi="Times New Roman" w:cs="Times New Roman"/>
          <w:lang w:val="es-ES"/>
        </w:rPr>
      </w:pPr>
    </w:p>
    <w:p w14:paraId="7E88735A" w14:textId="30A0B68B" w:rsidR="00042D5D" w:rsidRPr="00935438" w:rsidRDefault="00042D5D" w:rsidP="00935438">
      <w:pPr>
        <w:pStyle w:val="Prrafodelista"/>
        <w:numPr>
          <w:ilvl w:val="0"/>
          <w:numId w:val="11"/>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Si el órgano o ente que ha sido beneficiado no cumple con la devolución del bien dentro del plazo señalado, será inhabilitado para recibir bajo la misma condición otros bienes o para participar en acuerdos similares de entrega provisional, sin perjuicio de las sanciones administrativas, disciplinarias o penales a que haya lugar.</w:t>
      </w:r>
    </w:p>
    <w:p w14:paraId="2070FA53" w14:textId="77777777" w:rsidR="00935438" w:rsidRDefault="00935438" w:rsidP="00042D5D">
      <w:pPr>
        <w:spacing w:after="0" w:line="240" w:lineRule="auto"/>
        <w:jc w:val="both"/>
        <w:rPr>
          <w:rFonts w:ascii="Times New Roman" w:hAnsi="Times New Roman" w:cs="Times New Roman"/>
          <w:lang w:val="es-ES"/>
        </w:rPr>
      </w:pPr>
    </w:p>
    <w:p w14:paraId="53BE41E0" w14:textId="2FBA7D98" w:rsidR="00042D5D" w:rsidRPr="00935438" w:rsidRDefault="00042D5D" w:rsidP="00935438">
      <w:pPr>
        <w:pStyle w:val="Prrafodelista"/>
        <w:numPr>
          <w:ilvl w:val="0"/>
          <w:numId w:val="11"/>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 xml:space="preserve">Si el órgano o ente beneficiario del uso provisional de bienes no devuelve el bien en el plazo establecido, sin indicar las razones que justifican el incumplimiento, deberá interponerse una acción penal en contra de la persona que firmó el acuerdo de recepción provisional en su representación y se hizo responsable del mismo, conforme lo dispuesto en los artículos 85 y siguientes de la Ley núm. 60-23. </w:t>
      </w:r>
    </w:p>
    <w:p w14:paraId="2AB4668A" w14:textId="77777777" w:rsidR="00935438" w:rsidRDefault="00935438" w:rsidP="00042D5D">
      <w:pPr>
        <w:spacing w:after="0" w:line="240" w:lineRule="auto"/>
        <w:jc w:val="both"/>
        <w:rPr>
          <w:rFonts w:ascii="Times New Roman" w:hAnsi="Times New Roman" w:cs="Times New Roman"/>
          <w:lang w:val="es-ES"/>
        </w:rPr>
      </w:pPr>
    </w:p>
    <w:p w14:paraId="44F203B8" w14:textId="5918E274" w:rsidR="00042D5D" w:rsidRPr="00935438" w:rsidRDefault="00042D5D" w:rsidP="00935438">
      <w:pPr>
        <w:pStyle w:val="Prrafodelista"/>
        <w:numPr>
          <w:ilvl w:val="0"/>
          <w:numId w:val="11"/>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Los bienes deberán ser devueltos en las mismas condiciones en que fueron entregados, salvo el desgaste por el uso normal. El órgano o ente beneficiario y sus funcionarios serán responsables de todo daño causado al bien mientras se encuentre bajo su guarda y custodia.</w:t>
      </w:r>
    </w:p>
    <w:p w14:paraId="0155A4B4" w14:textId="77777777" w:rsidR="00935438" w:rsidRDefault="00935438" w:rsidP="00042D5D">
      <w:pPr>
        <w:spacing w:after="0" w:line="240" w:lineRule="auto"/>
        <w:jc w:val="both"/>
        <w:rPr>
          <w:rFonts w:ascii="Times New Roman" w:hAnsi="Times New Roman" w:cs="Times New Roman"/>
          <w:lang w:val="es-ES"/>
        </w:rPr>
      </w:pPr>
    </w:p>
    <w:p w14:paraId="13857F6A" w14:textId="09E06A2B" w:rsidR="00042D5D" w:rsidRPr="00935438" w:rsidRDefault="00042D5D" w:rsidP="00935438">
      <w:pPr>
        <w:pStyle w:val="Prrafodelista"/>
        <w:numPr>
          <w:ilvl w:val="0"/>
          <w:numId w:val="11"/>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En caso de mejoras realizadas sobre los bienes durante su tenencia, el INCABIDE no es responsable por el pago de estas, ni por devolución alguna de la inversión.</w:t>
      </w:r>
    </w:p>
    <w:p w14:paraId="47ABCF49" w14:textId="77777777" w:rsidR="00935438" w:rsidRDefault="00935438" w:rsidP="00042D5D">
      <w:pPr>
        <w:spacing w:after="0" w:line="240" w:lineRule="auto"/>
        <w:jc w:val="both"/>
        <w:rPr>
          <w:rFonts w:ascii="Times New Roman" w:hAnsi="Times New Roman" w:cs="Times New Roman"/>
          <w:lang w:val="es-ES"/>
        </w:rPr>
      </w:pPr>
    </w:p>
    <w:p w14:paraId="44106E66" w14:textId="22B9A997" w:rsidR="00042D5D" w:rsidRDefault="00042D5D" w:rsidP="00935438">
      <w:pPr>
        <w:pStyle w:val="Prrafodelista"/>
        <w:numPr>
          <w:ilvl w:val="0"/>
          <w:numId w:val="11"/>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 xml:space="preserve">En caso de que los bienes sobre los que se ordena su devolución mediante orden judicial hayan sido vendidos anticipadamente o </w:t>
      </w:r>
      <w:proofErr w:type="spellStart"/>
      <w:r w:rsidRPr="00935438">
        <w:rPr>
          <w:rFonts w:ascii="Times New Roman" w:hAnsi="Times New Roman" w:cs="Times New Roman"/>
          <w:lang w:val="es-ES"/>
        </w:rPr>
        <w:t>chatarrizados</w:t>
      </w:r>
      <w:proofErr w:type="spellEnd"/>
      <w:r w:rsidRPr="00935438">
        <w:rPr>
          <w:rFonts w:ascii="Times New Roman" w:hAnsi="Times New Roman" w:cs="Times New Roman"/>
          <w:lang w:val="es-ES"/>
        </w:rPr>
        <w:t>, el INCABIDE deberá devolver el dinero producto de la enajenación o la chatarrización, con sus intereses, a su legítimo propietario o a quien la sentencia ordenase su devolución.</w:t>
      </w:r>
    </w:p>
    <w:p w14:paraId="651377D2" w14:textId="77777777" w:rsidR="00935438" w:rsidRDefault="00935438" w:rsidP="00935438">
      <w:pPr>
        <w:spacing w:after="0" w:line="240" w:lineRule="auto"/>
        <w:jc w:val="both"/>
        <w:rPr>
          <w:rFonts w:ascii="Times New Roman" w:hAnsi="Times New Roman" w:cs="Times New Roman"/>
          <w:lang w:val="es-ES"/>
        </w:rPr>
      </w:pPr>
    </w:p>
    <w:p w14:paraId="2D3C7C7D" w14:textId="77777777" w:rsidR="00935438" w:rsidRPr="00935438" w:rsidRDefault="00935438" w:rsidP="00935438">
      <w:pPr>
        <w:spacing w:after="0" w:line="240" w:lineRule="auto"/>
        <w:jc w:val="center"/>
        <w:rPr>
          <w:rFonts w:ascii="Times New Roman" w:hAnsi="Times New Roman" w:cs="Times New Roman"/>
          <w:b/>
          <w:bCs/>
          <w:lang w:val="es-ES"/>
        </w:rPr>
      </w:pPr>
      <w:r w:rsidRPr="00935438">
        <w:rPr>
          <w:rFonts w:ascii="Times New Roman" w:hAnsi="Times New Roman" w:cs="Times New Roman"/>
          <w:b/>
          <w:bCs/>
          <w:lang w:val="es-ES"/>
        </w:rPr>
        <w:lastRenderedPageBreak/>
        <w:t>SECCIÓN II</w:t>
      </w:r>
    </w:p>
    <w:p w14:paraId="04809590" w14:textId="77777777" w:rsidR="00935438" w:rsidRPr="00935438" w:rsidRDefault="00935438" w:rsidP="00935438">
      <w:pPr>
        <w:spacing w:after="0" w:line="240" w:lineRule="auto"/>
        <w:jc w:val="center"/>
        <w:rPr>
          <w:rFonts w:ascii="Times New Roman" w:hAnsi="Times New Roman" w:cs="Times New Roman"/>
          <w:b/>
          <w:bCs/>
          <w:lang w:val="es-ES"/>
        </w:rPr>
      </w:pPr>
      <w:r w:rsidRPr="00935438">
        <w:rPr>
          <w:rFonts w:ascii="Times New Roman" w:hAnsi="Times New Roman" w:cs="Times New Roman"/>
          <w:b/>
          <w:bCs/>
          <w:lang w:val="es-ES"/>
        </w:rPr>
        <w:t>ALQUILER O ARRENDAMIENTO DE BIENES</w:t>
      </w:r>
    </w:p>
    <w:p w14:paraId="53F67A19" w14:textId="77777777" w:rsidR="00935438" w:rsidRPr="00935438" w:rsidRDefault="00935438" w:rsidP="00935438">
      <w:pPr>
        <w:spacing w:after="0" w:line="240" w:lineRule="auto"/>
        <w:jc w:val="both"/>
        <w:rPr>
          <w:rFonts w:ascii="Times New Roman" w:hAnsi="Times New Roman" w:cs="Times New Roman"/>
          <w:lang w:val="es-ES"/>
        </w:rPr>
      </w:pPr>
    </w:p>
    <w:p w14:paraId="31B6E12E" w14:textId="6AADCD19" w:rsidR="00935438" w:rsidRPr="00935438" w:rsidRDefault="00935438" w:rsidP="00935438">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Pr>
          <w:rFonts w:ascii="Times New Roman" w:hAnsi="Times New Roman" w:cs="Times New Roman"/>
          <w:b/>
          <w:bCs/>
          <w:lang w:val="es-ES"/>
        </w:rPr>
        <w:t>5</w:t>
      </w:r>
      <w:r w:rsidRPr="00935438">
        <w:rPr>
          <w:rFonts w:ascii="Times New Roman" w:hAnsi="Times New Roman" w:cs="Times New Roman"/>
          <w:b/>
          <w:bCs/>
          <w:lang w:val="es-ES"/>
        </w:rPr>
        <w:t>. Alquiler o arrendamiento de bienes inmuebles.</w:t>
      </w:r>
      <w:r>
        <w:rPr>
          <w:rFonts w:ascii="Times New Roman" w:hAnsi="Times New Roman" w:cs="Times New Roman"/>
          <w:lang w:val="es-ES"/>
        </w:rPr>
        <w:t xml:space="preserve"> </w:t>
      </w:r>
      <w:r w:rsidRPr="00935438">
        <w:rPr>
          <w:rFonts w:ascii="Times New Roman" w:hAnsi="Times New Roman" w:cs="Times New Roman"/>
          <w:lang w:val="es-ES"/>
        </w:rPr>
        <w:t>El director ejecutivo del INCABIDE podrá suscribir con personas físicas o jurídicas, contratos de alquiler o arrendamiento de los bienes inmuebles listados a continuación:</w:t>
      </w:r>
    </w:p>
    <w:p w14:paraId="4FE98238" w14:textId="77777777" w:rsidR="00935438" w:rsidRPr="00935438" w:rsidRDefault="00935438" w:rsidP="00935438">
      <w:pPr>
        <w:spacing w:after="0" w:line="240" w:lineRule="auto"/>
        <w:jc w:val="both"/>
        <w:rPr>
          <w:rFonts w:ascii="Times New Roman" w:hAnsi="Times New Roman" w:cs="Times New Roman"/>
          <w:lang w:val="es-ES"/>
        </w:rPr>
      </w:pPr>
    </w:p>
    <w:p w14:paraId="4C357662" w14:textId="3F0A6DF1" w:rsidR="00935438" w:rsidRDefault="00935438" w:rsidP="00935438">
      <w:pPr>
        <w:pStyle w:val="Prrafodelista"/>
        <w:numPr>
          <w:ilvl w:val="0"/>
          <w:numId w:val="12"/>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Casas</w:t>
      </w:r>
      <w:r>
        <w:rPr>
          <w:rFonts w:ascii="Times New Roman" w:hAnsi="Times New Roman" w:cs="Times New Roman"/>
          <w:lang w:val="es-ES"/>
        </w:rPr>
        <w:t>;</w:t>
      </w:r>
    </w:p>
    <w:p w14:paraId="46C7AC06" w14:textId="77777777" w:rsidR="00935438" w:rsidRPr="00935438" w:rsidRDefault="00935438" w:rsidP="00935438">
      <w:pPr>
        <w:pStyle w:val="Prrafodelista"/>
        <w:spacing w:after="0" w:line="240" w:lineRule="auto"/>
        <w:jc w:val="both"/>
        <w:rPr>
          <w:rFonts w:ascii="Times New Roman" w:hAnsi="Times New Roman" w:cs="Times New Roman"/>
          <w:lang w:val="es-ES"/>
        </w:rPr>
      </w:pPr>
    </w:p>
    <w:p w14:paraId="3A0B77DA" w14:textId="751F3E30" w:rsidR="00935438" w:rsidRDefault="00935438" w:rsidP="00935438">
      <w:pPr>
        <w:pStyle w:val="Prrafodelista"/>
        <w:numPr>
          <w:ilvl w:val="0"/>
          <w:numId w:val="12"/>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Apartamentos</w:t>
      </w:r>
      <w:r>
        <w:rPr>
          <w:rFonts w:ascii="Times New Roman" w:hAnsi="Times New Roman" w:cs="Times New Roman"/>
          <w:lang w:val="es-ES"/>
        </w:rPr>
        <w:t>;</w:t>
      </w:r>
    </w:p>
    <w:p w14:paraId="1A744574" w14:textId="77777777" w:rsidR="00935438" w:rsidRPr="00935438" w:rsidRDefault="00935438" w:rsidP="00935438">
      <w:pPr>
        <w:pStyle w:val="Prrafodelista"/>
        <w:rPr>
          <w:rFonts w:ascii="Times New Roman" w:hAnsi="Times New Roman" w:cs="Times New Roman"/>
          <w:lang w:val="es-ES"/>
        </w:rPr>
      </w:pPr>
    </w:p>
    <w:p w14:paraId="6501AF66" w14:textId="4EA652D2" w:rsidR="00935438" w:rsidRDefault="00935438" w:rsidP="00935438">
      <w:pPr>
        <w:pStyle w:val="Prrafodelista"/>
        <w:numPr>
          <w:ilvl w:val="0"/>
          <w:numId w:val="12"/>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Locales y naves comerciales</w:t>
      </w:r>
      <w:r>
        <w:rPr>
          <w:rFonts w:ascii="Times New Roman" w:hAnsi="Times New Roman" w:cs="Times New Roman"/>
          <w:lang w:val="es-ES"/>
        </w:rPr>
        <w:t>;</w:t>
      </w:r>
    </w:p>
    <w:p w14:paraId="2969ABEC" w14:textId="77777777" w:rsidR="00935438" w:rsidRPr="00935438" w:rsidRDefault="00935438" w:rsidP="00935438">
      <w:pPr>
        <w:pStyle w:val="Prrafodelista"/>
        <w:rPr>
          <w:rFonts w:ascii="Times New Roman" w:hAnsi="Times New Roman" w:cs="Times New Roman"/>
          <w:lang w:val="es-ES"/>
        </w:rPr>
      </w:pPr>
    </w:p>
    <w:p w14:paraId="0CB2C7A8" w14:textId="577E691D" w:rsidR="00935438" w:rsidRDefault="00935438" w:rsidP="00935438">
      <w:pPr>
        <w:pStyle w:val="Prrafodelista"/>
        <w:numPr>
          <w:ilvl w:val="0"/>
          <w:numId w:val="12"/>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Fincas</w:t>
      </w:r>
      <w:r>
        <w:rPr>
          <w:rFonts w:ascii="Times New Roman" w:hAnsi="Times New Roman" w:cs="Times New Roman"/>
          <w:lang w:val="es-ES"/>
        </w:rPr>
        <w:t>;</w:t>
      </w:r>
    </w:p>
    <w:p w14:paraId="0D13D028" w14:textId="77777777" w:rsidR="00935438" w:rsidRPr="00935438" w:rsidRDefault="00935438" w:rsidP="00935438">
      <w:pPr>
        <w:pStyle w:val="Prrafodelista"/>
        <w:rPr>
          <w:rFonts w:ascii="Times New Roman" w:hAnsi="Times New Roman" w:cs="Times New Roman"/>
          <w:lang w:val="es-ES"/>
        </w:rPr>
      </w:pPr>
    </w:p>
    <w:p w14:paraId="41A22537" w14:textId="096D89A9" w:rsidR="00935438" w:rsidRPr="00935438" w:rsidRDefault="00935438" w:rsidP="00935438">
      <w:pPr>
        <w:pStyle w:val="Prrafodelista"/>
        <w:numPr>
          <w:ilvl w:val="0"/>
          <w:numId w:val="12"/>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Solares</w:t>
      </w:r>
      <w:r>
        <w:rPr>
          <w:rFonts w:ascii="Times New Roman" w:hAnsi="Times New Roman" w:cs="Times New Roman"/>
          <w:lang w:val="es-ES"/>
        </w:rPr>
        <w:t>.</w:t>
      </w:r>
    </w:p>
    <w:p w14:paraId="047A76C4" w14:textId="77777777" w:rsidR="00935438" w:rsidRPr="00935438" w:rsidRDefault="00935438" w:rsidP="00935438">
      <w:pPr>
        <w:spacing w:after="0" w:line="240" w:lineRule="auto"/>
        <w:jc w:val="both"/>
        <w:rPr>
          <w:rFonts w:ascii="Times New Roman" w:hAnsi="Times New Roman" w:cs="Times New Roman"/>
          <w:lang w:val="es-ES"/>
        </w:rPr>
      </w:pPr>
    </w:p>
    <w:p w14:paraId="692AF120" w14:textId="0891AAED" w:rsidR="00935438" w:rsidRPr="00935438" w:rsidRDefault="00935438" w:rsidP="00935438">
      <w:pPr>
        <w:spacing w:after="0" w:line="240" w:lineRule="auto"/>
        <w:jc w:val="both"/>
        <w:rPr>
          <w:rFonts w:ascii="Times New Roman" w:hAnsi="Times New Roman" w:cs="Times New Roman"/>
          <w:lang w:val="es-ES"/>
        </w:rPr>
      </w:pPr>
      <w:r w:rsidRPr="00935438">
        <w:rPr>
          <w:rFonts w:ascii="Times New Roman" w:hAnsi="Times New Roman" w:cs="Times New Roman"/>
          <w:b/>
          <w:bCs/>
          <w:lang w:val="es-ES"/>
        </w:rPr>
        <w:t>Artículo 2</w:t>
      </w:r>
      <w:r w:rsidR="00FB66D1">
        <w:rPr>
          <w:rFonts w:ascii="Times New Roman" w:hAnsi="Times New Roman" w:cs="Times New Roman"/>
          <w:b/>
          <w:bCs/>
          <w:lang w:val="es-ES"/>
        </w:rPr>
        <w:t>6</w:t>
      </w:r>
      <w:r w:rsidRPr="00935438">
        <w:rPr>
          <w:rFonts w:ascii="Times New Roman" w:hAnsi="Times New Roman" w:cs="Times New Roman"/>
          <w:b/>
          <w:bCs/>
          <w:lang w:val="es-ES"/>
        </w:rPr>
        <w:t>. Publicidad de los bienes inmuebles disponibles para alquiler.</w:t>
      </w:r>
      <w:r>
        <w:rPr>
          <w:rFonts w:ascii="Times New Roman" w:hAnsi="Times New Roman" w:cs="Times New Roman"/>
          <w:lang w:val="es-ES"/>
        </w:rPr>
        <w:t xml:space="preserve"> </w:t>
      </w:r>
      <w:r w:rsidRPr="00935438">
        <w:rPr>
          <w:rFonts w:ascii="Times New Roman" w:hAnsi="Times New Roman" w:cs="Times New Roman"/>
          <w:lang w:val="es-ES"/>
        </w:rPr>
        <w:t>Los bienes inmuebles aptos para alquiler podrán ser publicados por el INCABIDE en su página web institucional y en sus diferentes redes sociales, así como a través de cualquier otro medio de difusión físico o digital que la Dirección Ejecutiva considere conveniente.</w:t>
      </w:r>
    </w:p>
    <w:p w14:paraId="2F71541C" w14:textId="77777777" w:rsidR="00935438" w:rsidRPr="00935438" w:rsidRDefault="00935438" w:rsidP="00935438">
      <w:pPr>
        <w:spacing w:after="0" w:line="240" w:lineRule="auto"/>
        <w:jc w:val="both"/>
        <w:rPr>
          <w:rFonts w:ascii="Times New Roman" w:hAnsi="Times New Roman" w:cs="Times New Roman"/>
          <w:lang w:val="es-ES"/>
        </w:rPr>
      </w:pPr>
    </w:p>
    <w:p w14:paraId="29B476D6" w14:textId="02367E87" w:rsidR="00935438" w:rsidRPr="00935438" w:rsidRDefault="00935438" w:rsidP="00935438">
      <w:pPr>
        <w:spacing w:after="0" w:line="240" w:lineRule="auto"/>
        <w:jc w:val="both"/>
        <w:rPr>
          <w:rFonts w:ascii="Times New Roman" w:hAnsi="Times New Roman" w:cs="Times New Roman"/>
          <w:lang w:val="es-ES"/>
        </w:rPr>
      </w:pPr>
      <w:r w:rsidRPr="00FB66D1">
        <w:rPr>
          <w:rFonts w:ascii="Times New Roman" w:hAnsi="Times New Roman" w:cs="Times New Roman"/>
          <w:b/>
          <w:bCs/>
          <w:lang w:val="es-ES"/>
        </w:rPr>
        <w:t xml:space="preserve">Artículo </w:t>
      </w:r>
      <w:r w:rsidR="00FB66D1">
        <w:rPr>
          <w:rFonts w:ascii="Times New Roman" w:hAnsi="Times New Roman" w:cs="Times New Roman"/>
          <w:b/>
          <w:bCs/>
          <w:lang w:val="es-ES"/>
        </w:rPr>
        <w:t>27</w:t>
      </w:r>
      <w:r w:rsidRPr="00FB66D1">
        <w:rPr>
          <w:rFonts w:ascii="Times New Roman" w:hAnsi="Times New Roman" w:cs="Times New Roman"/>
          <w:b/>
          <w:bCs/>
          <w:lang w:val="es-ES"/>
        </w:rPr>
        <w:t xml:space="preserve">. </w:t>
      </w:r>
      <w:r w:rsidR="00FB66D1" w:rsidRPr="00FB66D1">
        <w:rPr>
          <w:rFonts w:ascii="Times New Roman" w:hAnsi="Times New Roman" w:cs="Times New Roman"/>
          <w:b/>
          <w:bCs/>
          <w:lang w:val="es-ES"/>
        </w:rPr>
        <w:t xml:space="preserve">Determinación de precio de alquiler. </w:t>
      </w:r>
      <w:r w:rsidRPr="00935438">
        <w:rPr>
          <w:rFonts w:ascii="Times New Roman" w:hAnsi="Times New Roman" w:cs="Times New Roman"/>
          <w:lang w:val="es-ES"/>
        </w:rPr>
        <w:t>Previo a la suscripción de un contrato de alquiler de bienes, el área técnica correspondiente del INCABIDE deberá rendir un informe sobre el precio de mercado del bien que será alquilado, el cual no podrá ser disminuido para el alquiler en más de un 20% respecto del precio de alquiler determinado.</w:t>
      </w:r>
    </w:p>
    <w:p w14:paraId="0B3FC038" w14:textId="77777777" w:rsidR="00935438" w:rsidRPr="00935438" w:rsidRDefault="00935438" w:rsidP="00935438">
      <w:pPr>
        <w:spacing w:after="0" w:line="240" w:lineRule="auto"/>
        <w:jc w:val="both"/>
        <w:rPr>
          <w:rFonts w:ascii="Times New Roman" w:hAnsi="Times New Roman" w:cs="Times New Roman"/>
          <w:lang w:val="es-ES"/>
        </w:rPr>
      </w:pPr>
    </w:p>
    <w:p w14:paraId="27BDDAF8" w14:textId="598C1432" w:rsidR="00935438" w:rsidRPr="00935438" w:rsidRDefault="00935438" w:rsidP="00935438">
      <w:pPr>
        <w:spacing w:after="0" w:line="240" w:lineRule="auto"/>
        <w:jc w:val="both"/>
        <w:rPr>
          <w:rFonts w:ascii="Times New Roman" w:hAnsi="Times New Roman" w:cs="Times New Roman"/>
          <w:lang w:val="es-ES"/>
        </w:rPr>
      </w:pPr>
      <w:r w:rsidRPr="00FB66D1">
        <w:rPr>
          <w:rFonts w:ascii="Times New Roman" w:hAnsi="Times New Roman" w:cs="Times New Roman"/>
          <w:b/>
          <w:bCs/>
          <w:lang w:val="es-ES"/>
        </w:rPr>
        <w:t xml:space="preserve">Artículo </w:t>
      </w:r>
      <w:r w:rsidR="00FB66D1">
        <w:rPr>
          <w:rFonts w:ascii="Times New Roman" w:hAnsi="Times New Roman" w:cs="Times New Roman"/>
          <w:b/>
          <w:bCs/>
          <w:lang w:val="es-ES"/>
        </w:rPr>
        <w:t>28</w:t>
      </w:r>
      <w:r w:rsidRPr="00FB66D1">
        <w:rPr>
          <w:rFonts w:ascii="Times New Roman" w:hAnsi="Times New Roman" w:cs="Times New Roman"/>
          <w:b/>
          <w:bCs/>
          <w:lang w:val="es-ES"/>
        </w:rPr>
        <w:t xml:space="preserve">. </w:t>
      </w:r>
      <w:r w:rsidR="00FB66D1" w:rsidRPr="00FB66D1">
        <w:rPr>
          <w:rFonts w:ascii="Times New Roman" w:hAnsi="Times New Roman" w:cs="Times New Roman"/>
          <w:b/>
          <w:bCs/>
          <w:lang w:val="es-ES"/>
        </w:rPr>
        <w:t>Contenido mínimo de los contratos de alquiler.</w:t>
      </w:r>
      <w:r w:rsidR="00FB66D1">
        <w:rPr>
          <w:rFonts w:ascii="Times New Roman" w:hAnsi="Times New Roman" w:cs="Times New Roman"/>
          <w:lang w:val="es-ES"/>
        </w:rPr>
        <w:t xml:space="preserve"> </w:t>
      </w:r>
      <w:r w:rsidRPr="00935438">
        <w:rPr>
          <w:rFonts w:ascii="Times New Roman" w:hAnsi="Times New Roman" w:cs="Times New Roman"/>
          <w:lang w:val="es-ES"/>
        </w:rPr>
        <w:t>Los contratos de alquiler deberán ser realizados por escrito, con firmas legalizadas por notario público y deberán incluir, sin que esta enunciación se interprete limitativa, las especificaciones siguientes:</w:t>
      </w:r>
    </w:p>
    <w:p w14:paraId="6F43EEE8" w14:textId="77777777" w:rsidR="00FB66D1" w:rsidRDefault="00FB66D1" w:rsidP="00935438">
      <w:pPr>
        <w:spacing w:after="0" w:line="240" w:lineRule="auto"/>
        <w:jc w:val="both"/>
        <w:rPr>
          <w:rFonts w:ascii="Times New Roman" w:hAnsi="Times New Roman" w:cs="Times New Roman"/>
          <w:lang w:val="es-ES"/>
        </w:rPr>
      </w:pPr>
    </w:p>
    <w:p w14:paraId="69746A2A" w14:textId="73FA9570"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los nombres y generales de las partes.</w:t>
      </w:r>
    </w:p>
    <w:p w14:paraId="3219AB38" w14:textId="02BFC575"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Uso que se dará al inmueble. </w:t>
      </w:r>
    </w:p>
    <w:p w14:paraId="213304D0" w14:textId="77777777" w:rsidR="00FB66D1" w:rsidRDefault="00FB66D1" w:rsidP="00935438">
      <w:pPr>
        <w:spacing w:after="0" w:line="240" w:lineRule="auto"/>
        <w:jc w:val="both"/>
        <w:rPr>
          <w:rFonts w:ascii="Times New Roman" w:hAnsi="Times New Roman" w:cs="Times New Roman"/>
          <w:lang w:val="es-ES"/>
        </w:rPr>
      </w:pPr>
    </w:p>
    <w:p w14:paraId="1DCA54A5" w14:textId="7CFA1636"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Monto de la cuota de alquiler y periodicidad de los pagos.</w:t>
      </w:r>
    </w:p>
    <w:p w14:paraId="0A5D9382" w14:textId="77777777" w:rsidR="00FB66D1" w:rsidRDefault="00FB66D1" w:rsidP="00935438">
      <w:pPr>
        <w:spacing w:after="0" w:line="240" w:lineRule="auto"/>
        <w:jc w:val="both"/>
        <w:rPr>
          <w:rFonts w:ascii="Times New Roman" w:hAnsi="Times New Roman" w:cs="Times New Roman"/>
          <w:lang w:val="es-ES"/>
        </w:rPr>
      </w:pPr>
    </w:p>
    <w:p w14:paraId="76249D19" w14:textId="77777777" w:rsidR="00FB66D1"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Datos precisos de la cuenta bancaria en la que deberá depositarse el pago de la cuota de alquiler.</w:t>
      </w:r>
    </w:p>
    <w:p w14:paraId="5A2C8A52" w14:textId="77777777" w:rsidR="00FB66D1" w:rsidRDefault="00FB66D1" w:rsidP="00935438">
      <w:pPr>
        <w:spacing w:after="0" w:line="240" w:lineRule="auto"/>
        <w:jc w:val="both"/>
        <w:rPr>
          <w:rFonts w:ascii="Times New Roman" w:hAnsi="Times New Roman" w:cs="Times New Roman"/>
          <w:lang w:val="es-ES"/>
        </w:rPr>
      </w:pPr>
    </w:p>
    <w:p w14:paraId="7639423D" w14:textId="75ABC835"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Prohibición expresa de dar un uso diferente al designado en el contrato.</w:t>
      </w:r>
    </w:p>
    <w:p w14:paraId="01CDFE98" w14:textId="77777777" w:rsidR="00FB66D1" w:rsidRDefault="00FB66D1" w:rsidP="00935438">
      <w:pPr>
        <w:spacing w:after="0" w:line="240" w:lineRule="auto"/>
        <w:jc w:val="both"/>
        <w:rPr>
          <w:rFonts w:ascii="Times New Roman" w:hAnsi="Times New Roman" w:cs="Times New Roman"/>
          <w:lang w:val="es-ES"/>
        </w:rPr>
      </w:pPr>
    </w:p>
    <w:p w14:paraId="0DAF0E7B" w14:textId="0B474709"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Tiempo de vigencia del contrato, la cual no deberá exceder de un año, pudiendo dicho período ser renovado a la sola opción del INCABIDE y bajo las condiciones que este determine.</w:t>
      </w:r>
    </w:p>
    <w:p w14:paraId="62D8D87E" w14:textId="77777777" w:rsidR="00FB66D1" w:rsidRDefault="00FB66D1" w:rsidP="00935438">
      <w:pPr>
        <w:spacing w:after="0" w:line="240" w:lineRule="auto"/>
        <w:jc w:val="both"/>
        <w:rPr>
          <w:rFonts w:ascii="Times New Roman" w:hAnsi="Times New Roman" w:cs="Times New Roman"/>
          <w:lang w:val="es-ES"/>
        </w:rPr>
      </w:pPr>
    </w:p>
    <w:p w14:paraId="443B4619" w14:textId="77777777" w:rsidR="00FB66D1"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que el inmueble debe ser entregado por el inquilino con la sola solicitud del INCABIDE.</w:t>
      </w:r>
    </w:p>
    <w:p w14:paraId="73983914" w14:textId="77777777" w:rsidR="00FB66D1" w:rsidRDefault="00FB66D1" w:rsidP="00935438">
      <w:pPr>
        <w:spacing w:after="0" w:line="240" w:lineRule="auto"/>
        <w:jc w:val="both"/>
        <w:rPr>
          <w:rFonts w:ascii="Times New Roman" w:hAnsi="Times New Roman" w:cs="Times New Roman"/>
          <w:lang w:val="es-ES"/>
        </w:rPr>
      </w:pPr>
    </w:p>
    <w:p w14:paraId="03D43BF3" w14:textId="30FCF6E3"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que el INCABIDE podrá, a través de sus órganos internos, realizar inspecciones periódicas al inmueble con el objetivo de verificar el cumplimiento de las estipulaciones previstas en el contrato.</w:t>
      </w:r>
    </w:p>
    <w:p w14:paraId="52B82471" w14:textId="77777777" w:rsidR="00FB66D1" w:rsidRDefault="00FB66D1" w:rsidP="00935438">
      <w:pPr>
        <w:spacing w:after="0" w:line="240" w:lineRule="auto"/>
        <w:jc w:val="both"/>
        <w:rPr>
          <w:rFonts w:ascii="Times New Roman" w:hAnsi="Times New Roman" w:cs="Times New Roman"/>
          <w:lang w:val="es-ES"/>
        </w:rPr>
      </w:pPr>
    </w:p>
    <w:p w14:paraId="000C7A53" w14:textId="28A21FB6"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de que, en caso de renovación, podrá aplicar un reajuste de hasta un diez por ciento (10%) anual, calculado sobre la cuota del alquiler del periodo inmediatamente anterior, revisable a opción del INCABIDE.</w:t>
      </w:r>
    </w:p>
    <w:p w14:paraId="5A5F035C" w14:textId="77777777" w:rsidR="00FB66D1" w:rsidRDefault="00FB66D1" w:rsidP="00935438">
      <w:pPr>
        <w:spacing w:after="0" w:line="240" w:lineRule="auto"/>
        <w:jc w:val="both"/>
        <w:rPr>
          <w:rFonts w:ascii="Times New Roman" w:hAnsi="Times New Roman" w:cs="Times New Roman"/>
          <w:lang w:val="es-ES"/>
        </w:rPr>
      </w:pPr>
    </w:p>
    <w:p w14:paraId="79BD7999" w14:textId="6EA7449C"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Indicación precisa de que el inmueble objeto de alquiler, no podrá ser </w:t>
      </w:r>
      <w:r w:rsidR="00474E59" w:rsidRPr="00FB66D1">
        <w:rPr>
          <w:rFonts w:ascii="Times New Roman" w:hAnsi="Times New Roman" w:cs="Times New Roman"/>
          <w:lang w:val="es-ES"/>
        </w:rPr>
        <w:t>subalquilado</w:t>
      </w:r>
      <w:r w:rsidRPr="00FB66D1">
        <w:rPr>
          <w:rFonts w:ascii="Times New Roman" w:hAnsi="Times New Roman" w:cs="Times New Roman"/>
          <w:lang w:val="es-ES"/>
        </w:rPr>
        <w:t xml:space="preserve"> o cedido a una tercera persona.</w:t>
      </w:r>
    </w:p>
    <w:p w14:paraId="3AA13579" w14:textId="77777777" w:rsidR="00FB66D1" w:rsidRDefault="00FB66D1" w:rsidP="00935438">
      <w:pPr>
        <w:spacing w:after="0" w:line="240" w:lineRule="auto"/>
        <w:jc w:val="both"/>
        <w:rPr>
          <w:rFonts w:ascii="Times New Roman" w:hAnsi="Times New Roman" w:cs="Times New Roman"/>
          <w:lang w:val="es-ES"/>
        </w:rPr>
      </w:pPr>
    </w:p>
    <w:p w14:paraId="74EECC4E" w14:textId="21FFF70E"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del cobro de una mora de cinco por ciento (5%) ante el incumplimiento en el pago puntual de la cuota de alquiler, calculado sobre la cuota vencida, por cada mes o fracción de mes en atraso.</w:t>
      </w:r>
    </w:p>
    <w:p w14:paraId="428196D3" w14:textId="77777777" w:rsidR="00FB66D1" w:rsidRDefault="00FB66D1" w:rsidP="00935438">
      <w:pPr>
        <w:spacing w:after="0" w:line="240" w:lineRule="auto"/>
        <w:jc w:val="both"/>
        <w:rPr>
          <w:rFonts w:ascii="Times New Roman" w:hAnsi="Times New Roman" w:cs="Times New Roman"/>
          <w:lang w:val="es-ES"/>
        </w:rPr>
      </w:pPr>
    </w:p>
    <w:p w14:paraId="0820BF34" w14:textId="33EA6716"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que el monto a pagar por concepto de mantenimiento, y cualquier aumento de este que se produzca durante la vigencia del contrato, deberá ser cubierto por el inquilino, en cuyo caso el monto consignado para tal fin deberá ser incluido en la cuota del alquiler.</w:t>
      </w:r>
    </w:p>
    <w:p w14:paraId="3D1E2AED" w14:textId="77777777" w:rsidR="00FB66D1" w:rsidRDefault="00FB66D1" w:rsidP="00935438">
      <w:pPr>
        <w:spacing w:after="0" w:line="240" w:lineRule="auto"/>
        <w:jc w:val="both"/>
        <w:rPr>
          <w:rFonts w:ascii="Times New Roman" w:hAnsi="Times New Roman" w:cs="Times New Roman"/>
          <w:lang w:val="es-ES"/>
        </w:rPr>
      </w:pPr>
    </w:p>
    <w:p w14:paraId="149D03C1" w14:textId="77777777" w:rsidR="00FB66D1"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que los servicios o impuestos que debe pagar como agua, electricidad, entre otros siempre correrán por cuenta del inquilino, debiendo este presentar las facturas saldadas al momento del término o rescisión del contrato de alquiler.</w:t>
      </w:r>
    </w:p>
    <w:p w14:paraId="0176CCB5" w14:textId="77777777" w:rsidR="00FB66D1" w:rsidRDefault="00FB66D1" w:rsidP="00935438">
      <w:pPr>
        <w:spacing w:after="0" w:line="240" w:lineRule="auto"/>
        <w:jc w:val="both"/>
        <w:rPr>
          <w:rFonts w:ascii="Times New Roman" w:hAnsi="Times New Roman" w:cs="Times New Roman"/>
          <w:lang w:val="es-ES"/>
        </w:rPr>
      </w:pPr>
    </w:p>
    <w:p w14:paraId="0E9A4690" w14:textId="66A5CB58"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que los daños ocasionados al inmueble por el inquilino durante el tiempo de vigencia del contrato deberán ser reparados por este, a riesgo de ser demandado en responsabilidad civil al momento del término o rescisión del contrato.</w:t>
      </w:r>
    </w:p>
    <w:p w14:paraId="1C5BA0EC" w14:textId="77777777" w:rsidR="00FB66D1" w:rsidRDefault="00FB66D1" w:rsidP="00935438">
      <w:pPr>
        <w:spacing w:after="0" w:line="240" w:lineRule="auto"/>
        <w:jc w:val="both"/>
        <w:rPr>
          <w:rFonts w:ascii="Times New Roman" w:hAnsi="Times New Roman" w:cs="Times New Roman"/>
          <w:lang w:val="es-ES"/>
        </w:rPr>
      </w:pPr>
    </w:p>
    <w:p w14:paraId="4F91B018" w14:textId="60DD142B"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Indicación precisa de las causales de nulidad o rescisión del Contrato.</w:t>
      </w:r>
    </w:p>
    <w:p w14:paraId="3C33CABF" w14:textId="77777777" w:rsidR="00FB66D1" w:rsidRDefault="00FB66D1" w:rsidP="00935438">
      <w:pPr>
        <w:spacing w:after="0" w:line="240" w:lineRule="auto"/>
        <w:jc w:val="both"/>
        <w:rPr>
          <w:rFonts w:ascii="Times New Roman" w:hAnsi="Times New Roman" w:cs="Times New Roman"/>
          <w:lang w:val="es-ES"/>
        </w:rPr>
      </w:pPr>
    </w:p>
    <w:p w14:paraId="231D61E3" w14:textId="5FF10403"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Que los gastos asociados a la formalización y legalización del contrato de alquiler correrán por cuenta del inquilino. </w:t>
      </w:r>
    </w:p>
    <w:p w14:paraId="370C9616" w14:textId="77777777" w:rsidR="00FB66D1" w:rsidRDefault="00FB66D1" w:rsidP="00935438">
      <w:pPr>
        <w:spacing w:after="0" w:line="240" w:lineRule="auto"/>
        <w:jc w:val="both"/>
        <w:rPr>
          <w:rFonts w:ascii="Times New Roman" w:hAnsi="Times New Roman" w:cs="Times New Roman"/>
          <w:lang w:val="es-ES"/>
        </w:rPr>
      </w:pPr>
    </w:p>
    <w:p w14:paraId="3940FAC9" w14:textId="6242C857" w:rsidR="00935438" w:rsidRPr="00FB66D1" w:rsidRDefault="00935438" w:rsidP="00FB66D1">
      <w:pPr>
        <w:pStyle w:val="Prrafodelista"/>
        <w:numPr>
          <w:ilvl w:val="0"/>
          <w:numId w:val="13"/>
        </w:numPr>
        <w:spacing w:after="0" w:line="240" w:lineRule="auto"/>
        <w:jc w:val="both"/>
        <w:rPr>
          <w:rFonts w:ascii="Times New Roman" w:hAnsi="Times New Roman" w:cs="Times New Roman"/>
          <w:lang w:val="es-ES"/>
        </w:rPr>
      </w:pPr>
      <w:r w:rsidRPr="00FB66D1">
        <w:rPr>
          <w:rFonts w:ascii="Times New Roman" w:hAnsi="Times New Roman" w:cs="Times New Roman"/>
          <w:lang w:val="es-ES"/>
        </w:rPr>
        <w:lastRenderedPageBreak/>
        <w:t>Cualquier otra estipulación que las autoridades del INCABIDE consideren conveniente.</w:t>
      </w:r>
    </w:p>
    <w:p w14:paraId="0CE1C923" w14:textId="77777777" w:rsidR="00935438" w:rsidRPr="00935438" w:rsidRDefault="00935438" w:rsidP="00935438">
      <w:pPr>
        <w:spacing w:after="0" w:line="240" w:lineRule="auto"/>
        <w:jc w:val="both"/>
        <w:rPr>
          <w:rFonts w:ascii="Times New Roman" w:hAnsi="Times New Roman" w:cs="Times New Roman"/>
          <w:lang w:val="es-ES"/>
        </w:rPr>
      </w:pPr>
    </w:p>
    <w:p w14:paraId="4CEE0E91" w14:textId="51926529" w:rsidR="00935438" w:rsidRDefault="00935438" w:rsidP="00935438">
      <w:pPr>
        <w:spacing w:after="0" w:line="240" w:lineRule="auto"/>
        <w:jc w:val="both"/>
        <w:rPr>
          <w:rFonts w:ascii="Times New Roman" w:hAnsi="Times New Roman" w:cs="Times New Roman"/>
          <w:lang w:val="es-ES"/>
        </w:rPr>
      </w:pPr>
      <w:r w:rsidRPr="00FB66D1">
        <w:rPr>
          <w:rFonts w:ascii="Times New Roman" w:hAnsi="Times New Roman" w:cs="Times New Roman"/>
          <w:b/>
          <w:bCs/>
          <w:lang w:val="es-ES"/>
        </w:rPr>
        <w:t>Párrafo</w:t>
      </w:r>
      <w:r w:rsidR="000E45A1">
        <w:rPr>
          <w:rFonts w:ascii="Times New Roman" w:hAnsi="Times New Roman" w:cs="Times New Roman"/>
          <w:b/>
          <w:bCs/>
          <w:lang w:val="es-ES"/>
        </w:rPr>
        <w:t xml:space="preserve"> I</w:t>
      </w:r>
      <w:r w:rsidRPr="00FB66D1">
        <w:rPr>
          <w:rFonts w:ascii="Times New Roman" w:hAnsi="Times New Roman" w:cs="Times New Roman"/>
          <w:b/>
          <w:bCs/>
          <w:lang w:val="es-ES"/>
        </w:rPr>
        <w:t>.</w:t>
      </w:r>
      <w:r w:rsidRPr="00935438">
        <w:rPr>
          <w:rFonts w:ascii="Times New Roman" w:hAnsi="Times New Roman" w:cs="Times New Roman"/>
          <w:lang w:val="es-ES"/>
        </w:rPr>
        <w:t xml:space="preserve"> No se dispondrá el cobro de montos por concepto de depósitos, debiendo el INCABIDE realizar el cobro de una cuota de alquiler por adelantado, lo cual deberá establecerse se forma explícita en el contrato.</w:t>
      </w:r>
    </w:p>
    <w:p w14:paraId="3F9BD5F2" w14:textId="77777777" w:rsidR="000E45A1" w:rsidRDefault="000E45A1" w:rsidP="00935438">
      <w:pPr>
        <w:spacing w:after="0" w:line="240" w:lineRule="auto"/>
        <w:jc w:val="both"/>
        <w:rPr>
          <w:rFonts w:ascii="Times New Roman" w:hAnsi="Times New Roman" w:cs="Times New Roman"/>
          <w:lang w:val="es-ES"/>
        </w:rPr>
      </w:pPr>
    </w:p>
    <w:p w14:paraId="4F50CCD7" w14:textId="73B59A97" w:rsidR="000E45A1" w:rsidRPr="000E45A1" w:rsidRDefault="000E45A1" w:rsidP="00935438">
      <w:pPr>
        <w:spacing w:after="0" w:line="240" w:lineRule="auto"/>
        <w:jc w:val="both"/>
        <w:rPr>
          <w:rFonts w:ascii="Times New Roman" w:hAnsi="Times New Roman" w:cs="Times New Roman"/>
          <w:lang w:val="es-ES"/>
        </w:rPr>
      </w:pPr>
      <w:r w:rsidRPr="0070690E">
        <w:rPr>
          <w:rFonts w:ascii="Times New Roman" w:hAnsi="Times New Roman" w:cs="Times New Roman"/>
          <w:b/>
          <w:bCs/>
          <w:lang w:val="es-ES"/>
        </w:rPr>
        <w:t>Párrafo II</w:t>
      </w:r>
      <w:r>
        <w:rPr>
          <w:rFonts w:ascii="Times New Roman" w:hAnsi="Times New Roman" w:cs="Times New Roman"/>
          <w:b/>
          <w:bCs/>
          <w:lang w:val="es-ES"/>
        </w:rPr>
        <w:t xml:space="preserve">: </w:t>
      </w:r>
      <w:r>
        <w:rPr>
          <w:rFonts w:ascii="Times New Roman" w:hAnsi="Times New Roman" w:cs="Times New Roman"/>
          <w:lang w:val="es-ES"/>
        </w:rPr>
        <w:t xml:space="preserve">Excepcionalmente, el INCABIDE podrá rentar bienes inmuebles por un período mayor al establecido en el ordinal 6 del presente Artículo, siempre que cuente para los fines con la </w:t>
      </w:r>
      <w:r w:rsidR="00474E59">
        <w:rPr>
          <w:rFonts w:ascii="Times New Roman" w:hAnsi="Times New Roman" w:cs="Times New Roman"/>
          <w:lang w:val="es-ES"/>
        </w:rPr>
        <w:t>autorización expresa</w:t>
      </w:r>
      <w:r>
        <w:rPr>
          <w:rFonts w:ascii="Times New Roman" w:hAnsi="Times New Roman" w:cs="Times New Roman"/>
          <w:lang w:val="es-ES"/>
        </w:rPr>
        <w:t xml:space="preserve"> del imputado, cuando se trate de bienes </w:t>
      </w:r>
      <w:r w:rsidR="00770973">
        <w:rPr>
          <w:rFonts w:ascii="Times New Roman" w:hAnsi="Times New Roman" w:cs="Times New Roman"/>
          <w:lang w:val="es-ES"/>
        </w:rPr>
        <w:t xml:space="preserve">inmuebles </w:t>
      </w:r>
      <w:r>
        <w:rPr>
          <w:rFonts w:ascii="Times New Roman" w:hAnsi="Times New Roman" w:cs="Times New Roman"/>
          <w:lang w:val="es-ES"/>
        </w:rPr>
        <w:t>incautados o la autorización expresa del Consejo Directivo cuando se trate de bienes inmuebles decomisado.</w:t>
      </w:r>
    </w:p>
    <w:p w14:paraId="63B1BC1F" w14:textId="77777777" w:rsidR="00935438" w:rsidRDefault="00935438" w:rsidP="00935438">
      <w:pPr>
        <w:spacing w:after="0" w:line="240" w:lineRule="auto"/>
        <w:jc w:val="both"/>
        <w:rPr>
          <w:rFonts w:ascii="Times New Roman" w:hAnsi="Times New Roman" w:cs="Times New Roman"/>
          <w:lang w:val="es-ES"/>
        </w:rPr>
      </w:pPr>
    </w:p>
    <w:p w14:paraId="1B4F2EE7" w14:textId="6CFD7C93" w:rsidR="00FB66D1" w:rsidRDefault="00FB66D1" w:rsidP="00FB66D1">
      <w:pPr>
        <w:spacing w:after="0" w:line="240" w:lineRule="auto"/>
        <w:jc w:val="both"/>
        <w:rPr>
          <w:rFonts w:ascii="Times New Roman" w:hAnsi="Times New Roman" w:cs="Times New Roman"/>
          <w:lang w:val="es-ES"/>
        </w:rPr>
      </w:pPr>
      <w:r w:rsidRPr="00FB66D1">
        <w:rPr>
          <w:rFonts w:ascii="Times New Roman" w:hAnsi="Times New Roman" w:cs="Times New Roman"/>
          <w:b/>
          <w:bCs/>
          <w:lang w:val="es-ES"/>
        </w:rPr>
        <w:t>Artículo 29. Requisitos para solicitar el alquiler de inmuebles al INCABIDE.</w:t>
      </w:r>
      <w:r>
        <w:rPr>
          <w:rFonts w:ascii="Times New Roman" w:hAnsi="Times New Roman" w:cs="Times New Roman"/>
          <w:lang w:val="es-ES"/>
        </w:rPr>
        <w:t xml:space="preserve"> </w:t>
      </w:r>
      <w:r w:rsidRPr="00FB66D1">
        <w:rPr>
          <w:rFonts w:ascii="Times New Roman" w:hAnsi="Times New Roman" w:cs="Times New Roman"/>
          <w:lang w:val="es-ES"/>
        </w:rPr>
        <w:t>Para la solicitud de alquiler de bienes inmuebles administrados por el INCABIDE, los interesados deberán cumplir con los requisitos aplicables a personas físicas o jurídicas que se detallan a continuación.</w:t>
      </w:r>
    </w:p>
    <w:p w14:paraId="4E5616D2" w14:textId="77777777" w:rsidR="00935438" w:rsidRPr="00935438" w:rsidRDefault="00935438" w:rsidP="00935438">
      <w:pPr>
        <w:spacing w:after="0" w:line="240" w:lineRule="auto"/>
        <w:jc w:val="both"/>
        <w:rPr>
          <w:rFonts w:ascii="Times New Roman" w:hAnsi="Times New Roman" w:cs="Times New Roman"/>
          <w:lang w:val="es-ES"/>
        </w:rPr>
      </w:pPr>
    </w:p>
    <w:p w14:paraId="0AC8592C" w14:textId="77777777" w:rsidR="00FB66D1" w:rsidRDefault="00935438" w:rsidP="00935438">
      <w:pPr>
        <w:pStyle w:val="Prrafodelista"/>
        <w:numPr>
          <w:ilvl w:val="0"/>
          <w:numId w:val="14"/>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Requisitos para personas físicas: </w:t>
      </w:r>
    </w:p>
    <w:p w14:paraId="15290D58" w14:textId="77777777" w:rsidR="00FB66D1" w:rsidRDefault="00FB66D1" w:rsidP="00FB66D1">
      <w:pPr>
        <w:pStyle w:val="Prrafodelista"/>
        <w:spacing w:after="0" w:line="240" w:lineRule="auto"/>
        <w:jc w:val="both"/>
        <w:rPr>
          <w:rFonts w:ascii="Times New Roman" w:hAnsi="Times New Roman" w:cs="Times New Roman"/>
          <w:lang w:val="es-ES"/>
        </w:rPr>
      </w:pPr>
    </w:p>
    <w:p w14:paraId="64D6E1B2" w14:textId="052EE4E9" w:rsidR="00FB66D1" w:rsidRDefault="00935438" w:rsidP="00FB66D1">
      <w:pPr>
        <w:pStyle w:val="Prrafodelista"/>
        <w:numPr>
          <w:ilvl w:val="0"/>
          <w:numId w:val="15"/>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Comunicación escrita dirigida al </w:t>
      </w:r>
      <w:r w:rsidR="00FB66D1" w:rsidRPr="00FB66D1">
        <w:rPr>
          <w:rFonts w:ascii="Times New Roman" w:hAnsi="Times New Roman" w:cs="Times New Roman"/>
          <w:lang w:val="es-ES"/>
        </w:rPr>
        <w:t>director ejecutivo</w:t>
      </w:r>
      <w:r w:rsidRPr="00FB66D1">
        <w:rPr>
          <w:rFonts w:ascii="Times New Roman" w:hAnsi="Times New Roman" w:cs="Times New Roman"/>
          <w:lang w:val="es-ES"/>
        </w:rPr>
        <w:t xml:space="preserve"> del INCABIDE, solicitando el alquiler del inmueble en que está interesado, con indicación precisa de la ubicación del bien de que se trate y una breve descripción </w:t>
      </w:r>
      <w:r w:rsidR="00FB66D1" w:rsidRPr="00FB66D1">
        <w:rPr>
          <w:rFonts w:ascii="Times New Roman" w:hAnsi="Times New Roman" w:cs="Times New Roman"/>
          <w:lang w:val="es-ES"/>
        </w:rPr>
        <w:t>de este</w:t>
      </w:r>
      <w:r w:rsidRPr="00FB66D1">
        <w:rPr>
          <w:rFonts w:ascii="Times New Roman" w:hAnsi="Times New Roman" w:cs="Times New Roman"/>
          <w:lang w:val="es-ES"/>
        </w:rPr>
        <w:t>, e informando el uso que se dará al inmueble cuyo alquiler se solicita.</w:t>
      </w:r>
    </w:p>
    <w:p w14:paraId="0A91AB3B" w14:textId="77777777" w:rsidR="00FB66D1" w:rsidRDefault="00FB66D1" w:rsidP="00FB66D1">
      <w:pPr>
        <w:pStyle w:val="Prrafodelista"/>
        <w:spacing w:after="0" w:line="240" w:lineRule="auto"/>
        <w:jc w:val="both"/>
        <w:rPr>
          <w:rFonts w:ascii="Times New Roman" w:hAnsi="Times New Roman" w:cs="Times New Roman"/>
          <w:lang w:val="es-ES"/>
        </w:rPr>
      </w:pPr>
    </w:p>
    <w:p w14:paraId="30FD4914" w14:textId="77777777" w:rsidR="00FB66D1" w:rsidRDefault="00935438" w:rsidP="00FB66D1">
      <w:pPr>
        <w:pStyle w:val="Prrafodelista"/>
        <w:numPr>
          <w:ilvl w:val="0"/>
          <w:numId w:val="15"/>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Copias (anverso y reverso) legibles de los documentos de identidad vigentes (cédulas de identidad o pasaportes, según aplique). Para los extranjeros residentes, copia del documento de identidad y/o pasaporte; y para no residentes copia del documento conforme a su estatus migratorio o el documento de identidad del país de origen y el pasaporte, ambos vigentes.</w:t>
      </w:r>
    </w:p>
    <w:p w14:paraId="3245979A" w14:textId="77777777" w:rsidR="00FB66D1" w:rsidRDefault="00FB66D1" w:rsidP="00FB66D1">
      <w:pPr>
        <w:pStyle w:val="Prrafodelista"/>
        <w:spacing w:after="0" w:line="240" w:lineRule="auto"/>
        <w:jc w:val="both"/>
        <w:rPr>
          <w:rFonts w:ascii="Times New Roman" w:hAnsi="Times New Roman" w:cs="Times New Roman"/>
          <w:lang w:val="es-ES"/>
        </w:rPr>
      </w:pPr>
    </w:p>
    <w:p w14:paraId="5C25C7DE" w14:textId="77777777" w:rsidR="00FB66D1" w:rsidRDefault="00935438" w:rsidP="00FB66D1">
      <w:pPr>
        <w:pStyle w:val="Prrafodelista"/>
        <w:numPr>
          <w:ilvl w:val="0"/>
          <w:numId w:val="15"/>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Certificación de no antecedentes penales expedida por la Procuraduría General de la República, con no más de treinta (30) días calendario de haber sido expedida al momento de entregarse al INCABIDE.</w:t>
      </w:r>
    </w:p>
    <w:p w14:paraId="0CFC4EA6" w14:textId="77777777" w:rsidR="00FB66D1" w:rsidRDefault="00FB66D1" w:rsidP="00FB66D1">
      <w:pPr>
        <w:pStyle w:val="Prrafodelista"/>
        <w:spacing w:after="0" w:line="240" w:lineRule="auto"/>
        <w:jc w:val="both"/>
        <w:rPr>
          <w:rFonts w:ascii="Times New Roman" w:hAnsi="Times New Roman" w:cs="Times New Roman"/>
          <w:lang w:val="es-ES"/>
        </w:rPr>
      </w:pPr>
    </w:p>
    <w:p w14:paraId="6D127CAA" w14:textId="77777777" w:rsidR="00FB66D1" w:rsidRDefault="00935438" w:rsidP="00FB66D1">
      <w:pPr>
        <w:pStyle w:val="Prrafodelista"/>
        <w:numPr>
          <w:ilvl w:val="0"/>
          <w:numId w:val="15"/>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Documentación que evidencie el origen y licitud de los recursos económicos, fuentes de ingresos y bienes del potencial inquilino.</w:t>
      </w:r>
    </w:p>
    <w:p w14:paraId="76C752DC" w14:textId="77777777" w:rsidR="00FB66D1" w:rsidRDefault="00FB66D1" w:rsidP="00FB66D1">
      <w:pPr>
        <w:pStyle w:val="Prrafodelista"/>
        <w:spacing w:after="0" w:line="240" w:lineRule="auto"/>
        <w:jc w:val="both"/>
        <w:rPr>
          <w:rFonts w:ascii="Times New Roman" w:hAnsi="Times New Roman" w:cs="Times New Roman"/>
          <w:lang w:val="es-ES"/>
        </w:rPr>
      </w:pPr>
    </w:p>
    <w:p w14:paraId="35F1B815" w14:textId="77777777" w:rsidR="00FB66D1" w:rsidRDefault="00935438" w:rsidP="00FB66D1">
      <w:pPr>
        <w:pStyle w:val="Prrafodelista"/>
        <w:numPr>
          <w:ilvl w:val="0"/>
          <w:numId w:val="15"/>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Estados de cuentas de los últimos tres meses, emitidos por una entidad bancaria reconocida por la Superintendencia de Bancos, tanto de la persona interesada en el alquiler como del fiador solidario, debidamente sellados y firmados por un funcionario autorizado del banco emisor.</w:t>
      </w:r>
    </w:p>
    <w:p w14:paraId="681C203F" w14:textId="77777777" w:rsidR="00FB66D1" w:rsidRDefault="00FB66D1" w:rsidP="00FB66D1">
      <w:pPr>
        <w:pStyle w:val="Prrafodelista"/>
        <w:spacing w:after="0" w:line="240" w:lineRule="auto"/>
        <w:jc w:val="both"/>
        <w:rPr>
          <w:rFonts w:ascii="Times New Roman" w:hAnsi="Times New Roman" w:cs="Times New Roman"/>
          <w:lang w:val="es-ES"/>
        </w:rPr>
      </w:pPr>
    </w:p>
    <w:p w14:paraId="7C26C37B" w14:textId="77777777" w:rsidR="00FB66D1" w:rsidRDefault="00935438" w:rsidP="00FB66D1">
      <w:pPr>
        <w:pStyle w:val="Prrafodelista"/>
        <w:numPr>
          <w:ilvl w:val="0"/>
          <w:numId w:val="15"/>
        </w:numPr>
        <w:spacing w:after="0" w:line="240" w:lineRule="auto"/>
        <w:jc w:val="both"/>
        <w:rPr>
          <w:rFonts w:ascii="Times New Roman" w:hAnsi="Times New Roman" w:cs="Times New Roman"/>
          <w:lang w:val="es-ES"/>
        </w:rPr>
      </w:pPr>
      <w:r w:rsidRPr="00935438">
        <w:rPr>
          <w:rFonts w:ascii="Times New Roman" w:hAnsi="Times New Roman" w:cs="Times New Roman"/>
          <w:lang w:val="es-ES"/>
        </w:rPr>
        <w:lastRenderedPageBreak/>
        <w:t>No tener vínculo con la persona que está siendo investigada por el proceso origen de la incautación.</w:t>
      </w:r>
    </w:p>
    <w:p w14:paraId="31CD4FD2" w14:textId="77777777" w:rsidR="00FB66D1" w:rsidRDefault="00FB66D1" w:rsidP="00FB66D1">
      <w:pPr>
        <w:pStyle w:val="Prrafodelista"/>
        <w:spacing w:after="0" w:line="240" w:lineRule="auto"/>
        <w:jc w:val="both"/>
        <w:rPr>
          <w:rFonts w:ascii="Times New Roman" w:hAnsi="Times New Roman" w:cs="Times New Roman"/>
          <w:lang w:val="es-ES"/>
        </w:rPr>
      </w:pPr>
    </w:p>
    <w:p w14:paraId="1E968127" w14:textId="76262E5B" w:rsidR="00935438" w:rsidRPr="00935438" w:rsidRDefault="00935438" w:rsidP="00FB66D1">
      <w:pPr>
        <w:pStyle w:val="Prrafodelista"/>
        <w:numPr>
          <w:ilvl w:val="0"/>
          <w:numId w:val="15"/>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Que tenga capacidad pago para el alquiler del inmueble, como de su mantenimiento.</w:t>
      </w:r>
    </w:p>
    <w:p w14:paraId="12B86A6F" w14:textId="77777777" w:rsidR="00935438" w:rsidRPr="00935438" w:rsidRDefault="00935438" w:rsidP="00935438">
      <w:pPr>
        <w:spacing w:after="0" w:line="240" w:lineRule="auto"/>
        <w:jc w:val="both"/>
        <w:rPr>
          <w:rFonts w:ascii="Times New Roman" w:hAnsi="Times New Roman" w:cs="Times New Roman"/>
          <w:lang w:val="es-ES"/>
        </w:rPr>
      </w:pPr>
    </w:p>
    <w:p w14:paraId="47D7E5A9" w14:textId="0DF36414" w:rsidR="00935438" w:rsidRPr="00935438" w:rsidRDefault="00935438" w:rsidP="00FB66D1">
      <w:pPr>
        <w:pStyle w:val="Prrafodelista"/>
        <w:numPr>
          <w:ilvl w:val="0"/>
          <w:numId w:val="14"/>
        </w:numPr>
        <w:spacing w:after="0" w:line="240" w:lineRule="auto"/>
        <w:jc w:val="both"/>
        <w:rPr>
          <w:rFonts w:ascii="Times New Roman" w:hAnsi="Times New Roman" w:cs="Times New Roman"/>
          <w:lang w:val="es-ES"/>
        </w:rPr>
      </w:pPr>
      <w:r w:rsidRPr="00935438">
        <w:rPr>
          <w:rFonts w:ascii="Times New Roman" w:hAnsi="Times New Roman" w:cs="Times New Roman"/>
          <w:lang w:val="es-ES"/>
        </w:rPr>
        <w:t>Requisitos para personas jurídicas:</w:t>
      </w:r>
    </w:p>
    <w:p w14:paraId="40926D38" w14:textId="77777777" w:rsidR="00935438" w:rsidRPr="00935438" w:rsidRDefault="00935438" w:rsidP="00935438">
      <w:pPr>
        <w:spacing w:after="0" w:line="240" w:lineRule="auto"/>
        <w:jc w:val="both"/>
        <w:rPr>
          <w:rFonts w:ascii="Times New Roman" w:hAnsi="Times New Roman" w:cs="Times New Roman"/>
          <w:lang w:val="es-ES"/>
        </w:rPr>
      </w:pPr>
    </w:p>
    <w:p w14:paraId="4C74DB9A" w14:textId="5BCB6C80"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Comunicación escrita dirigida al </w:t>
      </w:r>
      <w:r w:rsidR="00FB66D1" w:rsidRPr="00FB66D1">
        <w:rPr>
          <w:rFonts w:ascii="Times New Roman" w:hAnsi="Times New Roman" w:cs="Times New Roman"/>
          <w:lang w:val="es-ES"/>
        </w:rPr>
        <w:t>director ejecutivo</w:t>
      </w:r>
      <w:r w:rsidRPr="00FB66D1">
        <w:rPr>
          <w:rFonts w:ascii="Times New Roman" w:hAnsi="Times New Roman" w:cs="Times New Roman"/>
          <w:lang w:val="es-ES"/>
        </w:rPr>
        <w:t xml:space="preserve"> del INCABIDE, debidamente sellada y firmada por el funcionario designado para suscribir contratos en nombre de la sociedad comercial o entidad jurídica, solicitando el alquiler del inmueble en que está interesada, con indicación precisa de la ubicación del bien de que se trate y una breve descripción </w:t>
      </w:r>
      <w:r w:rsidR="00FB66D1" w:rsidRPr="00FB66D1">
        <w:rPr>
          <w:rFonts w:ascii="Times New Roman" w:hAnsi="Times New Roman" w:cs="Times New Roman"/>
          <w:lang w:val="es-ES"/>
        </w:rPr>
        <w:t>de este</w:t>
      </w:r>
      <w:r w:rsidRPr="00FB66D1">
        <w:rPr>
          <w:rFonts w:ascii="Times New Roman" w:hAnsi="Times New Roman" w:cs="Times New Roman"/>
          <w:lang w:val="es-ES"/>
        </w:rPr>
        <w:t>, e informando el uso que se dará al inmueble cuyo alquiler se solicita.</w:t>
      </w:r>
    </w:p>
    <w:p w14:paraId="27E68C14"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3A19901E" w14:textId="75F089E2"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Copia certificada de los Estatutos sociales vigentes, debidamente registrados en la Cámara de Comercio y Producción correspondiente, y sellados en cada una de sus páginas por la referida cámara.</w:t>
      </w:r>
    </w:p>
    <w:p w14:paraId="0759FECD"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342C9E4F" w14:textId="2EA78872" w:rsidR="00FB66D1"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Lista de los Suscriptores y Estado de Pagos, debidamente certificada por el secretario y el </w:t>
      </w:r>
      <w:r w:rsidR="00FB66D1" w:rsidRPr="00FB66D1">
        <w:rPr>
          <w:rFonts w:ascii="Times New Roman" w:hAnsi="Times New Roman" w:cs="Times New Roman"/>
          <w:lang w:val="es-ES"/>
        </w:rPr>
        <w:t>presidente</w:t>
      </w:r>
      <w:r w:rsidRPr="00FB66D1">
        <w:rPr>
          <w:rFonts w:ascii="Times New Roman" w:hAnsi="Times New Roman" w:cs="Times New Roman"/>
          <w:lang w:val="es-ES"/>
        </w:rPr>
        <w:t>, o el(los) Gerente(s), según corresponda.</w:t>
      </w:r>
    </w:p>
    <w:p w14:paraId="66B0E043"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6EE5A37B" w14:textId="2EC2151E"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Copia del Certificado del Registro Mercantil vigente, expedido por la Cámara de comercio y producción correspondiente.</w:t>
      </w:r>
    </w:p>
    <w:p w14:paraId="447ABCF2"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7ABD87D7" w14:textId="61A9A70E"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Copia de la última Acta Asamblea de Accionistas o Socios, según corresponda, mediante la cual se nombra el actual Órgano de Administración o Gerencia, con su correspondiente nómina de presencia, debidamente registrada en la Cámara de Comercio y Producción correspondiente y sellada en cada una de sus páginas por la referida Cámara. </w:t>
      </w:r>
    </w:p>
    <w:p w14:paraId="685068AE"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541131EC" w14:textId="0235E2F4"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Copia del Acta del Órgano de Administración competente de la empresa oferente, mediante la cual se designa su representante legal o apoderado, debidamente registrada en la Cámara de Comercio y Producción correspondiente. </w:t>
      </w:r>
    </w:p>
    <w:p w14:paraId="4E6290BA"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32B51D73" w14:textId="2799B286"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Copias (anverso y reverso) legibles de los documentos de identidad vigentes (cédulas de identidad o pasaportes, según aplique) de los representantes, apoderados legales, socios o accionistas de la sociedad comercial o entidad jurídica solicitante. Para los extranjeros residentes, copia del documento de identidad y/o pasaporte; y para no residentes copia del documento conforme a su estatus </w:t>
      </w:r>
      <w:r w:rsidRPr="00FB66D1">
        <w:rPr>
          <w:rFonts w:ascii="Times New Roman" w:hAnsi="Times New Roman" w:cs="Times New Roman"/>
          <w:lang w:val="es-ES"/>
        </w:rPr>
        <w:lastRenderedPageBreak/>
        <w:t>migratorio o el documento de identidad del país de origen y el pasaporte, ambos vigentes.</w:t>
      </w:r>
    </w:p>
    <w:p w14:paraId="5C7FA5F0"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6937A223" w14:textId="63F8D7E7"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Certificación de Inscripción en el Registro Nacional de Contribuyentes (RNC), vigente. </w:t>
      </w:r>
    </w:p>
    <w:p w14:paraId="175C32A8"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1653FEFF" w14:textId="029E8B8C"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Certificación expedida por la Dirección General de Impuestos Internos, vigente, mediante la cual se haga constar que la sociedad comercial se encuentra al día en el pago de sus obligaciones tributarias.</w:t>
      </w:r>
    </w:p>
    <w:p w14:paraId="03FAE6E5"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2F6A2DCB" w14:textId="5E51D23A"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Certificación expedida por la Tesorería de la Seguridad Social, vigente, mediante la cual se haga constar que la sociedad comercial se encuentra al día en el pago de sus deberes formales.</w:t>
      </w:r>
    </w:p>
    <w:p w14:paraId="08D04813"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176B7E38" w14:textId="002AE643"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Copia certificada del acta de asamblea de accionistas o socios, según corresponda, mediante la cual se designa a la persona responsable de la firma de contratos, debidamente registrada ante la Cámara de Comercio y Producción correspondiente.</w:t>
      </w:r>
    </w:p>
    <w:p w14:paraId="51DC85C8"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11D5EA09" w14:textId="726CC55D"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Certificación de no antecedentes penales de los representantes, apoderados legales, socios o accionistas de la sociedad comercial o entidad jurídica, expedido por la Procuraduría General de la República.</w:t>
      </w:r>
    </w:p>
    <w:p w14:paraId="00307DC0"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56801DE1" w14:textId="1A3FC47A"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 xml:space="preserve">Estados de cuentas de los </w:t>
      </w:r>
      <w:r w:rsidR="00FB66D1" w:rsidRPr="00FB66D1">
        <w:rPr>
          <w:rFonts w:ascii="Times New Roman" w:hAnsi="Times New Roman" w:cs="Times New Roman"/>
          <w:lang w:val="es-ES"/>
        </w:rPr>
        <w:t>últimos</w:t>
      </w:r>
      <w:r w:rsidRPr="00FB66D1">
        <w:rPr>
          <w:rFonts w:ascii="Times New Roman" w:hAnsi="Times New Roman" w:cs="Times New Roman"/>
          <w:lang w:val="es-ES"/>
        </w:rPr>
        <w:t xml:space="preserve"> tres meses de una cuenta a nombre de la persona jurídica interesada en el </w:t>
      </w:r>
      <w:r w:rsidR="00FB66D1" w:rsidRPr="00FB66D1">
        <w:rPr>
          <w:rFonts w:ascii="Times New Roman" w:hAnsi="Times New Roman" w:cs="Times New Roman"/>
          <w:lang w:val="es-ES"/>
        </w:rPr>
        <w:t>alquiler</w:t>
      </w:r>
      <w:r w:rsidRPr="00FB66D1">
        <w:rPr>
          <w:rFonts w:ascii="Times New Roman" w:hAnsi="Times New Roman" w:cs="Times New Roman"/>
          <w:lang w:val="es-ES"/>
        </w:rPr>
        <w:t>, emitidos por una entidad bancaria reconocida por la Superintendencia de Bancos, debidamente sellados y firmados por un funcionario autorizado del banco emisor.</w:t>
      </w:r>
    </w:p>
    <w:p w14:paraId="1CA9EFE7"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0C072CF0" w14:textId="7B2D873C"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Declaración Jurada de Origen y Licitud de Fondos de todos los socios o accionistas de la sociedad comercial que intervienen en la conformación del capital o estructura accionarial de la sociedad comercial solicitante.</w:t>
      </w:r>
    </w:p>
    <w:p w14:paraId="3C967581"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0A53B1C2" w14:textId="2590BC59"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No tener vínculo con la persona que está siendo investigada por el proceso origen de la incautación.</w:t>
      </w:r>
    </w:p>
    <w:p w14:paraId="240E1ACC" w14:textId="77777777" w:rsidR="00FB66D1" w:rsidRDefault="00FB66D1" w:rsidP="00FB66D1">
      <w:pPr>
        <w:pStyle w:val="Prrafodelista"/>
        <w:spacing w:after="0" w:line="240" w:lineRule="auto"/>
        <w:ind w:left="1440"/>
        <w:jc w:val="both"/>
        <w:rPr>
          <w:rFonts w:ascii="Times New Roman" w:hAnsi="Times New Roman" w:cs="Times New Roman"/>
          <w:lang w:val="es-ES"/>
        </w:rPr>
      </w:pPr>
    </w:p>
    <w:p w14:paraId="47D7064A" w14:textId="5E37F710" w:rsidR="00935438" w:rsidRPr="00FB66D1" w:rsidRDefault="00935438" w:rsidP="00FB66D1">
      <w:pPr>
        <w:pStyle w:val="Prrafodelista"/>
        <w:numPr>
          <w:ilvl w:val="0"/>
          <w:numId w:val="17"/>
        </w:numPr>
        <w:spacing w:after="0" w:line="240" w:lineRule="auto"/>
        <w:jc w:val="both"/>
        <w:rPr>
          <w:rFonts w:ascii="Times New Roman" w:hAnsi="Times New Roman" w:cs="Times New Roman"/>
          <w:lang w:val="es-ES"/>
        </w:rPr>
      </w:pPr>
      <w:r w:rsidRPr="00FB66D1">
        <w:rPr>
          <w:rFonts w:ascii="Times New Roman" w:hAnsi="Times New Roman" w:cs="Times New Roman"/>
          <w:lang w:val="es-ES"/>
        </w:rPr>
        <w:t>Que su directiva no este conformada por personas que sean funcionarios públicos activos.</w:t>
      </w:r>
    </w:p>
    <w:p w14:paraId="1F19222C" w14:textId="77777777" w:rsidR="00935438" w:rsidRPr="00935438" w:rsidRDefault="00935438" w:rsidP="00935438">
      <w:pPr>
        <w:spacing w:after="0" w:line="240" w:lineRule="auto"/>
        <w:jc w:val="both"/>
        <w:rPr>
          <w:rFonts w:ascii="Times New Roman" w:hAnsi="Times New Roman" w:cs="Times New Roman"/>
          <w:lang w:val="es-ES"/>
        </w:rPr>
      </w:pPr>
    </w:p>
    <w:p w14:paraId="2240AAEF" w14:textId="77777777" w:rsidR="00935438" w:rsidRPr="00935438" w:rsidRDefault="00935438" w:rsidP="00935438">
      <w:pPr>
        <w:spacing w:after="0" w:line="240" w:lineRule="auto"/>
        <w:jc w:val="both"/>
        <w:rPr>
          <w:rFonts w:ascii="Times New Roman" w:hAnsi="Times New Roman" w:cs="Times New Roman"/>
          <w:lang w:val="es-ES"/>
        </w:rPr>
      </w:pPr>
      <w:r w:rsidRPr="00FB66D1">
        <w:rPr>
          <w:rFonts w:ascii="Times New Roman" w:hAnsi="Times New Roman" w:cs="Times New Roman"/>
          <w:b/>
          <w:bCs/>
          <w:lang w:val="es-ES"/>
        </w:rPr>
        <w:t>Párrafo.</w:t>
      </w:r>
      <w:r w:rsidRPr="00935438">
        <w:rPr>
          <w:rFonts w:ascii="Times New Roman" w:hAnsi="Times New Roman" w:cs="Times New Roman"/>
          <w:lang w:val="es-ES"/>
        </w:rPr>
        <w:t xml:space="preserve"> La Dirección Ejecutiva del INCABIDE podrá disponer requisitos adicionales, dependiendo de las características, ubicación del bien o de los interesados en alquilarlos; así como en función de la modalidad de constitución u organización de la entidad jurídica solicitante, conforme la disposición legal o normativa aplicable.</w:t>
      </w:r>
    </w:p>
    <w:p w14:paraId="27DCC68B" w14:textId="55CEE01E" w:rsidR="00935438" w:rsidRPr="00935438" w:rsidRDefault="00935438" w:rsidP="00935438">
      <w:pPr>
        <w:spacing w:after="0" w:line="240" w:lineRule="auto"/>
        <w:jc w:val="both"/>
        <w:rPr>
          <w:rFonts w:ascii="Times New Roman" w:hAnsi="Times New Roman" w:cs="Times New Roman"/>
          <w:lang w:val="es-ES"/>
        </w:rPr>
      </w:pPr>
      <w:r w:rsidRPr="00FB66D1">
        <w:rPr>
          <w:rFonts w:ascii="Times New Roman" w:hAnsi="Times New Roman" w:cs="Times New Roman"/>
          <w:b/>
          <w:bCs/>
          <w:lang w:val="es-ES"/>
        </w:rPr>
        <w:lastRenderedPageBreak/>
        <w:t>Artículo 3</w:t>
      </w:r>
      <w:r w:rsidR="00FB66D1" w:rsidRPr="00FB66D1">
        <w:rPr>
          <w:rFonts w:ascii="Times New Roman" w:hAnsi="Times New Roman" w:cs="Times New Roman"/>
          <w:b/>
          <w:bCs/>
          <w:lang w:val="es-ES"/>
        </w:rPr>
        <w:t>0</w:t>
      </w:r>
      <w:r w:rsidRPr="00FB66D1">
        <w:rPr>
          <w:rFonts w:ascii="Times New Roman" w:hAnsi="Times New Roman" w:cs="Times New Roman"/>
          <w:b/>
          <w:bCs/>
          <w:lang w:val="es-ES"/>
        </w:rPr>
        <w:t>.</w:t>
      </w:r>
      <w:r w:rsidRPr="00935438">
        <w:rPr>
          <w:rFonts w:ascii="Times New Roman" w:hAnsi="Times New Roman" w:cs="Times New Roman"/>
          <w:lang w:val="es-ES"/>
        </w:rPr>
        <w:t xml:space="preserve"> Al momento de suscribir los contratos de alquiler el INCABIDE deberá verificar que la persona física o representante de la sociedad comercial solicitante no esté inmerso en alguna de las prohibiciones dispuestas por la Ley núm. 60-23 y el presente Reglamento. </w:t>
      </w:r>
    </w:p>
    <w:p w14:paraId="5BB985B5" w14:textId="77777777" w:rsidR="00935438" w:rsidRPr="00935438" w:rsidRDefault="00935438" w:rsidP="00935438">
      <w:pPr>
        <w:spacing w:after="0" w:line="240" w:lineRule="auto"/>
        <w:jc w:val="both"/>
        <w:rPr>
          <w:rFonts w:ascii="Times New Roman" w:hAnsi="Times New Roman" w:cs="Times New Roman"/>
          <w:lang w:val="es-ES"/>
        </w:rPr>
      </w:pPr>
    </w:p>
    <w:p w14:paraId="774B47F8" w14:textId="0EE100CB" w:rsidR="00935438" w:rsidRPr="00935438" w:rsidRDefault="00935438" w:rsidP="00935438">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Artículo 3</w:t>
      </w:r>
      <w:r w:rsidR="00FB66D1" w:rsidRPr="00967D1F">
        <w:rPr>
          <w:rFonts w:ascii="Times New Roman" w:hAnsi="Times New Roman" w:cs="Times New Roman"/>
          <w:b/>
          <w:bCs/>
          <w:lang w:val="es-ES"/>
        </w:rPr>
        <w:t>1</w:t>
      </w:r>
      <w:r w:rsidRPr="00967D1F">
        <w:rPr>
          <w:rFonts w:ascii="Times New Roman" w:hAnsi="Times New Roman" w:cs="Times New Roman"/>
          <w:b/>
          <w:bCs/>
          <w:lang w:val="es-ES"/>
        </w:rPr>
        <w:t xml:space="preserve">. </w:t>
      </w:r>
      <w:r w:rsidR="00967D1F" w:rsidRPr="00967D1F">
        <w:rPr>
          <w:rFonts w:ascii="Times New Roman" w:hAnsi="Times New Roman" w:cs="Times New Roman"/>
          <w:b/>
          <w:bCs/>
          <w:lang w:val="es-ES"/>
        </w:rPr>
        <w:t>Alquiler excepcional de vehículos pesados y bienes de mantenimiento oneroso</w:t>
      </w:r>
      <w:r w:rsidR="00967D1F">
        <w:rPr>
          <w:rFonts w:ascii="Times New Roman" w:hAnsi="Times New Roman" w:cs="Times New Roman"/>
          <w:b/>
          <w:bCs/>
          <w:lang w:val="es-ES"/>
        </w:rPr>
        <w:t xml:space="preserve">. </w:t>
      </w:r>
      <w:r w:rsidR="00967D1F">
        <w:rPr>
          <w:rFonts w:ascii="Times New Roman" w:hAnsi="Times New Roman" w:cs="Times New Roman"/>
          <w:lang w:val="es-ES"/>
        </w:rPr>
        <w:t>De</w:t>
      </w:r>
      <w:r w:rsidRPr="00935438">
        <w:rPr>
          <w:rFonts w:ascii="Times New Roman" w:hAnsi="Times New Roman" w:cs="Times New Roman"/>
          <w:lang w:val="es-ES"/>
        </w:rPr>
        <w:t xml:space="preserve"> forma excepcional podrán ser objeto de alquiler vehículos pesados, tales como: camiones, tractores, autobuses, volquetas, rodillos, palas mecánicas o cualquier otro vehículo de motor de naturaleza similar, siempre que no haya sido posible realizar la venta anticipada en caso de bienes incautados, o la venta definitiva en caso de bienes decomisados.</w:t>
      </w:r>
    </w:p>
    <w:p w14:paraId="1E14DF6B" w14:textId="77777777" w:rsidR="00935438" w:rsidRPr="00935438" w:rsidRDefault="00935438" w:rsidP="00935438">
      <w:pPr>
        <w:spacing w:after="0" w:line="240" w:lineRule="auto"/>
        <w:jc w:val="both"/>
        <w:rPr>
          <w:rFonts w:ascii="Times New Roman" w:hAnsi="Times New Roman" w:cs="Times New Roman"/>
          <w:lang w:val="es-ES"/>
        </w:rPr>
      </w:pPr>
    </w:p>
    <w:p w14:paraId="21CBDC1F" w14:textId="77777777" w:rsidR="00935438" w:rsidRPr="00935438" w:rsidRDefault="00935438" w:rsidP="00935438">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Párrafo.</w:t>
      </w:r>
      <w:r w:rsidRPr="00935438">
        <w:rPr>
          <w:rFonts w:ascii="Times New Roman" w:hAnsi="Times New Roman" w:cs="Times New Roman"/>
          <w:lang w:val="es-ES"/>
        </w:rPr>
        <w:t xml:space="preserve"> En el caso de alquiler de los bienes indicados en la parte capital del presente artículo, el arrendatario deberá suscribir una póliza de seguro con una empresa aseguradora debidamente acreditada y autorizada por la autoridad competente, que garantice la reposición o reparación del bien en caso de la ocurrencia de un siniestro, con cobertura en materia de responsabilidad civil y daños a terceros.</w:t>
      </w:r>
    </w:p>
    <w:p w14:paraId="24C85958" w14:textId="77777777" w:rsidR="00935438" w:rsidRPr="00935438" w:rsidRDefault="00935438" w:rsidP="00935438">
      <w:pPr>
        <w:spacing w:after="0" w:line="240" w:lineRule="auto"/>
        <w:jc w:val="both"/>
        <w:rPr>
          <w:rFonts w:ascii="Times New Roman" w:hAnsi="Times New Roman" w:cs="Times New Roman"/>
          <w:lang w:val="es-ES"/>
        </w:rPr>
      </w:pPr>
    </w:p>
    <w:p w14:paraId="351854C5" w14:textId="6C4E4BD3" w:rsidR="00935438" w:rsidRPr="00935438" w:rsidRDefault="00935438" w:rsidP="00935438">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Artículo 3</w:t>
      </w:r>
      <w:r w:rsidR="00FB66D1" w:rsidRPr="00967D1F">
        <w:rPr>
          <w:rFonts w:ascii="Times New Roman" w:hAnsi="Times New Roman" w:cs="Times New Roman"/>
          <w:b/>
          <w:bCs/>
          <w:lang w:val="es-ES"/>
        </w:rPr>
        <w:t>2</w:t>
      </w:r>
      <w:r w:rsidRPr="00967D1F">
        <w:rPr>
          <w:rFonts w:ascii="Times New Roman" w:hAnsi="Times New Roman" w:cs="Times New Roman"/>
          <w:b/>
          <w:bCs/>
          <w:lang w:val="es-ES"/>
        </w:rPr>
        <w:t xml:space="preserve">. </w:t>
      </w:r>
      <w:r w:rsidR="00967D1F">
        <w:rPr>
          <w:rFonts w:ascii="Times New Roman" w:hAnsi="Times New Roman" w:cs="Times New Roman"/>
          <w:b/>
          <w:bCs/>
          <w:lang w:val="es-ES"/>
        </w:rPr>
        <w:t>P</w:t>
      </w:r>
      <w:r w:rsidR="00967D1F" w:rsidRPr="00967D1F">
        <w:rPr>
          <w:rFonts w:ascii="Times New Roman" w:hAnsi="Times New Roman" w:cs="Times New Roman"/>
          <w:b/>
          <w:bCs/>
          <w:lang w:val="es-ES"/>
        </w:rPr>
        <w:t>lazo de gracia para recolección</w:t>
      </w:r>
      <w:r w:rsidR="00967D1F">
        <w:rPr>
          <w:rFonts w:ascii="Times New Roman" w:hAnsi="Times New Roman" w:cs="Times New Roman"/>
          <w:b/>
          <w:bCs/>
          <w:lang w:val="es-ES"/>
        </w:rPr>
        <w:t xml:space="preserve"> en a</w:t>
      </w:r>
      <w:r w:rsidR="00967D1F" w:rsidRPr="00967D1F">
        <w:rPr>
          <w:rFonts w:ascii="Times New Roman" w:hAnsi="Times New Roman" w:cs="Times New Roman"/>
          <w:b/>
          <w:bCs/>
          <w:lang w:val="es-ES"/>
        </w:rPr>
        <w:t>rrendamiento de fincas para fines agrícolas.</w:t>
      </w:r>
      <w:r w:rsidR="00967D1F">
        <w:rPr>
          <w:rFonts w:ascii="Times New Roman" w:hAnsi="Times New Roman" w:cs="Times New Roman"/>
          <w:lang w:val="es-ES"/>
        </w:rPr>
        <w:t xml:space="preserve"> </w:t>
      </w:r>
      <w:r w:rsidRPr="00935438">
        <w:rPr>
          <w:rFonts w:ascii="Times New Roman" w:hAnsi="Times New Roman" w:cs="Times New Roman"/>
          <w:lang w:val="es-ES"/>
        </w:rPr>
        <w:t xml:space="preserve">En caso de arrendamiento de fincas con el objeto de las mismas sean utilizadas para siembra y recolección de rubros agrícolas, en los contratos deberá establecerse una cláusula que disponga un plazo de gracia que permita a los arrendatarios la recolección de frutos, en los casos de que las siembras se encuentren en producción al momento de la llegada del término del contrato o ante la necesidad de rescindir el contrato antes del término por cualquiera de las circunstancias establecidas en la </w:t>
      </w:r>
      <w:r w:rsidR="00967D1F">
        <w:rPr>
          <w:rFonts w:ascii="Times New Roman" w:hAnsi="Times New Roman" w:cs="Times New Roman"/>
          <w:lang w:val="es-ES"/>
        </w:rPr>
        <w:t>l</w:t>
      </w:r>
      <w:r w:rsidRPr="00935438">
        <w:rPr>
          <w:rFonts w:ascii="Times New Roman" w:hAnsi="Times New Roman" w:cs="Times New Roman"/>
          <w:lang w:val="es-ES"/>
        </w:rPr>
        <w:t>ey, el presente reglamento o el contrato suscrito.</w:t>
      </w:r>
    </w:p>
    <w:p w14:paraId="0178CE34" w14:textId="77777777" w:rsidR="00935438" w:rsidRPr="00935438" w:rsidRDefault="00935438" w:rsidP="00935438">
      <w:pPr>
        <w:spacing w:after="0" w:line="240" w:lineRule="auto"/>
        <w:jc w:val="both"/>
        <w:rPr>
          <w:rFonts w:ascii="Times New Roman" w:hAnsi="Times New Roman" w:cs="Times New Roman"/>
          <w:lang w:val="es-ES"/>
        </w:rPr>
      </w:pPr>
    </w:p>
    <w:p w14:paraId="128B630E" w14:textId="2C08F4EB" w:rsidR="00935438" w:rsidRPr="00935438" w:rsidRDefault="00935438" w:rsidP="00935438">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Artículo 3</w:t>
      </w:r>
      <w:r w:rsidR="00FB66D1" w:rsidRPr="00967D1F">
        <w:rPr>
          <w:rFonts w:ascii="Times New Roman" w:hAnsi="Times New Roman" w:cs="Times New Roman"/>
          <w:b/>
          <w:bCs/>
          <w:lang w:val="es-ES"/>
        </w:rPr>
        <w:t>3</w:t>
      </w:r>
      <w:r w:rsidRPr="00967D1F">
        <w:rPr>
          <w:rFonts w:ascii="Times New Roman" w:hAnsi="Times New Roman" w:cs="Times New Roman"/>
          <w:b/>
          <w:bCs/>
          <w:lang w:val="es-ES"/>
        </w:rPr>
        <w:t xml:space="preserve">. </w:t>
      </w:r>
      <w:r w:rsidR="00967D1F" w:rsidRPr="00967D1F">
        <w:rPr>
          <w:rFonts w:ascii="Times New Roman" w:hAnsi="Times New Roman" w:cs="Times New Roman"/>
          <w:b/>
          <w:bCs/>
          <w:lang w:val="es-ES"/>
        </w:rPr>
        <w:t>Continuidad del arrendamiento de inmuebles ocupados al momento de la incautación.</w:t>
      </w:r>
      <w:r w:rsidR="00967D1F">
        <w:rPr>
          <w:rFonts w:ascii="Times New Roman" w:hAnsi="Times New Roman" w:cs="Times New Roman"/>
          <w:lang w:val="es-ES"/>
        </w:rPr>
        <w:t xml:space="preserve"> </w:t>
      </w:r>
      <w:r w:rsidRPr="00935438">
        <w:rPr>
          <w:rFonts w:ascii="Times New Roman" w:hAnsi="Times New Roman" w:cs="Times New Roman"/>
          <w:lang w:val="es-ES"/>
        </w:rPr>
        <w:t>En los casos en que el INCABIDE reciba bienes que al momento de la incautación estén siendo ocupados en calidad de alquiler</w:t>
      </w:r>
      <w:r w:rsidR="007A2A66">
        <w:rPr>
          <w:rFonts w:ascii="Times New Roman" w:hAnsi="Times New Roman" w:cs="Times New Roman"/>
          <w:lang w:val="es-ES"/>
        </w:rPr>
        <w:t xml:space="preserve"> y</w:t>
      </w:r>
      <w:r w:rsidR="00474E59">
        <w:rPr>
          <w:rFonts w:ascii="Times New Roman" w:hAnsi="Times New Roman" w:cs="Times New Roman"/>
          <w:lang w:val="es-ES"/>
        </w:rPr>
        <w:t xml:space="preserve"> </w:t>
      </w:r>
      <w:r w:rsidRPr="00935438">
        <w:rPr>
          <w:rFonts w:ascii="Times New Roman" w:hAnsi="Times New Roman" w:cs="Times New Roman"/>
          <w:lang w:val="es-ES"/>
        </w:rPr>
        <w:t xml:space="preserve">el fiscal investigador </w:t>
      </w:r>
      <w:r w:rsidR="007A2A66">
        <w:rPr>
          <w:rFonts w:ascii="Times New Roman" w:hAnsi="Times New Roman" w:cs="Times New Roman"/>
          <w:lang w:val="es-ES"/>
        </w:rPr>
        <w:t>haya determinado</w:t>
      </w:r>
      <w:r w:rsidRPr="00935438">
        <w:rPr>
          <w:rFonts w:ascii="Times New Roman" w:hAnsi="Times New Roman" w:cs="Times New Roman"/>
          <w:lang w:val="es-ES"/>
        </w:rPr>
        <w:t xml:space="preserve"> su buena </w:t>
      </w:r>
      <w:r w:rsidR="009D6ED3" w:rsidRPr="00935438">
        <w:rPr>
          <w:rFonts w:ascii="Times New Roman" w:hAnsi="Times New Roman" w:cs="Times New Roman"/>
          <w:lang w:val="es-ES"/>
        </w:rPr>
        <w:t>fe</w:t>
      </w:r>
      <w:r w:rsidRPr="00935438">
        <w:rPr>
          <w:rFonts w:ascii="Times New Roman" w:hAnsi="Times New Roman" w:cs="Times New Roman"/>
          <w:lang w:val="es-ES"/>
        </w:rPr>
        <w:t xml:space="preserve"> o en su defecto son personas dejadas como custodios del bien mediante acta de incautación o secuestro, podrán seguir siendo ocupados por los mismos inquilinos, en cuyo caso, se realizará un nuevo contrato de alquiler con las especificaciones contenidas en el presente reglamento.</w:t>
      </w:r>
    </w:p>
    <w:p w14:paraId="0863D27A" w14:textId="77777777" w:rsidR="00935438" w:rsidRPr="00935438" w:rsidRDefault="00935438" w:rsidP="00935438">
      <w:pPr>
        <w:spacing w:after="0" w:line="240" w:lineRule="auto"/>
        <w:jc w:val="both"/>
        <w:rPr>
          <w:rFonts w:ascii="Times New Roman" w:hAnsi="Times New Roman" w:cs="Times New Roman"/>
          <w:lang w:val="es-ES"/>
        </w:rPr>
      </w:pPr>
    </w:p>
    <w:p w14:paraId="788E4EBF" w14:textId="554E978D" w:rsidR="00935438" w:rsidRPr="00935438" w:rsidRDefault="00967D1F" w:rsidP="00935438">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Párrafo</w:t>
      </w:r>
      <w:r w:rsidR="00935438" w:rsidRPr="00967D1F">
        <w:rPr>
          <w:rFonts w:ascii="Times New Roman" w:hAnsi="Times New Roman" w:cs="Times New Roman"/>
          <w:b/>
          <w:bCs/>
          <w:lang w:val="es-ES"/>
        </w:rPr>
        <w:t xml:space="preserve"> I</w:t>
      </w:r>
      <w:r w:rsidRPr="00967D1F">
        <w:rPr>
          <w:rFonts w:ascii="Times New Roman" w:hAnsi="Times New Roman" w:cs="Times New Roman"/>
          <w:b/>
          <w:bCs/>
          <w:lang w:val="es-ES"/>
        </w:rPr>
        <w:t>.</w:t>
      </w:r>
      <w:r w:rsidR="00935438" w:rsidRPr="00935438">
        <w:rPr>
          <w:rFonts w:ascii="Times New Roman" w:hAnsi="Times New Roman" w:cs="Times New Roman"/>
          <w:lang w:val="es-ES"/>
        </w:rPr>
        <w:t xml:space="preserve"> En caso de que al momento de la incautación el inmueble este siendo ocupado por personas vulnerables como menores de edad, embarazadas, envejecientes personas con discapacidad motora o mental se deberá preservar su estado emocional</w:t>
      </w:r>
      <w:r w:rsidR="007174A5">
        <w:rPr>
          <w:rFonts w:ascii="Times New Roman" w:hAnsi="Times New Roman" w:cs="Times New Roman"/>
          <w:lang w:val="es-ES"/>
        </w:rPr>
        <w:t>, en cuyo caso, el Ministerio Público deberá entregar el bien inmueble al INCABIDE con la indicación expresa para que proce</w:t>
      </w:r>
      <w:r w:rsidR="00474E59">
        <w:rPr>
          <w:rFonts w:ascii="Times New Roman" w:hAnsi="Times New Roman" w:cs="Times New Roman"/>
          <w:lang w:val="es-ES"/>
        </w:rPr>
        <w:t>d</w:t>
      </w:r>
      <w:r w:rsidR="007174A5">
        <w:rPr>
          <w:rFonts w:ascii="Times New Roman" w:hAnsi="Times New Roman" w:cs="Times New Roman"/>
          <w:lang w:val="es-ES"/>
        </w:rPr>
        <w:t xml:space="preserve">a a </w:t>
      </w:r>
      <w:proofErr w:type="gramStart"/>
      <w:r w:rsidR="007174A5">
        <w:rPr>
          <w:rFonts w:ascii="Times New Roman" w:hAnsi="Times New Roman" w:cs="Times New Roman"/>
          <w:lang w:val="es-ES"/>
        </w:rPr>
        <w:t xml:space="preserve">suscribir </w:t>
      </w:r>
      <w:r w:rsidR="00935438" w:rsidRPr="00935438">
        <w:rPr>
          <w:rFonts w:ascii="Times New Roman" w:hAnsi="Times New Roman" w:cs="Times New Roman"/>
          <w:lang w:val="es-ES"/>
        </w:rPr>
        <w:t xml:space="preserve"> un</w:t>
      </w:r>
      <w:proofErr w:type="gramEnd"/>
      <w:r w:rsidR="00935438" w:rsidRPr="00935438">
        <w:rPr>
          <w:rFonts w:ascii="Times New Roman" w:hAnsi="Times New Roman" w:cs="Times New Roman"/>
          <w:lang w:val="es-ES"/>
        </w:rPr>
        <w:t xml:space="preserve"> contrato de uso precario a favor de estas personas o de su tutor.</w:t>
      </w:r>
    </w:p>
    <w:p w14:paraId="066FF555" w14:textId="77777777" w:rsidR="00935438" w:rsidRPr="00935438" w:rsidRDefault="00935438" w:rsidP="00935438">
      <w:pPr>
        <w:spacing w:after="0" w:line="240" w:lineRule="auto"/>
        <w:jc w:val="both"/>
        <w:rPr>
          <w:rFonts w:ascii="Times New Roman" w:hAnsi="Times New Roman" w:cs="Times New Roman"/>
          <w:lang w:val="es-ES"/>
        </w:rPr>
      </w:pPr>
    </w:p>
    <w:p w14:paraId="3717EC9A" w14:textId="550ECB59" w:rsidR="00935438" w:rsidRDefault="00967D1F" w:rsidP="00935438">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Párrafo</w:t>
      </w:r>
      <w:r w:rsidR="00935438" w:rsidRPr="00967D1F">
        <w:rPr>
          <w:rFonts w:ascii="Times New Roman" w:hAnsi="Times New Roman" w:cs="Times New Roman"/>
          <w:b/>
          <w:bCs/>
          <w:lang w:val="es-ES"/>
        </w:rPr>
        <w:t xml:space="preserve"> II</w:t>
      </w:r>
      <w:r w:rsidRPr="00967D1F">
        <w:rPr>
          <w:rFonts w:ascii="Times New Roman" w:hAnsi="Times New Roman" w:cs="Times New Roman"/>
          <w:b/>
          <w:bCs/>
          <w:lang w:val="es-ES"/>
        </w:rPr>
        <w:t>.</w:t>
      </w:r>
      <w:r w:rsidR="00935438" w:rsidRPr="00935438">
        <w:rPr>
          <w:rFonts w:ascii="Times New Roman" w:hAnsi="Times New Roman" w:cs="Times New Roman"/>
          <w:lang w:val="es-ES"/>
        </w:rPr>
        <w:t xml:space="preserve"> En caso de que el </w:t>
      </w:r>
      <w:r>
        <w:rPr>
          <w:rFonts w:ascii="Times New Roman" w:hAnsi="Times New Roman" w:cs="Times New Roman"/>
          <w:lang w:val="es-ES"/>
        </w:rPr>
        <w:t>t</w:t>
      </w:r>
      <w:r w:rsidR="00935438" w:rsidRPr="00935438">
        <w:rPr>
          <w:rFonts w:ascii="Times New Roman" w:hAnsi="Times New Roman" w:cs="Times New Roman"/>
          <w:lang w:val="es-ES"/>
        </w:rPr>
        <w:t>ribunal ordenase que el domicilio del imputado sea un bien incautado este mantendrá la referida condición hasta tanto una sentencia firme varie esta situación.</w:t>
      </w:r>
    </w:p>
    <w:p w14:paraId="04599FC0" w14:textId="77777777" w:rsidR="00967D1F" w:rsidRPr="00967D1F" w:rsidRDefault="00967D1F" w:rsidP="00967D1F">
      <w:pPr>
        <w:spacing w:after="0" w:line="240" w:lineRule="auto"/>
        <w:jc w:val="center"/>
        <w:rPr>
          <w:rFonts w:ascii="Times New Roman" w:hAnsi="Times New Roman" w:cs="Times New Roman"/>
          <w:b/>
          <w:bCs/>
          <w:lang w:val="es-ES"/>
        </w:rPr>
      </w:pPr>
      <w:r w:rsidRPr="00967D1F">
        <w:rPr>
          <w:rFonts w:ascii="Times New Roman" w:hAnsi="Times New Roman" w:cs="Times New Roman"/>
          <w:b/>
          <w:bCs/>
          <w:lang w:val="es-ES"/>
        </w:rPr>
        <w:t>SECCIÓN III</w:t>
      </w:r>
    </w:p>
    <w:p w14:paraId="7D52352E" w14:textId="77777777" w:rsidR="00967D1F" w:rsidRPr="00967D1F" w:rsidRDefault="00967D1F" w:rsidP="00967D1F">
      <w:pPr>
        <w:spacing w:after="0" w:line="240" w:lineRule="auto"/>
        <w:jc w:val="center"/>
        <w:rPr>
          <w:rFonts w:ascii="Times New Roman" w:hAnsi="Times New Roman" w:cs="Times New Roman"/>
          <w:b/>
          <w:bCs/>
          <w:lang w:val="es-ES"/>
        </w:rPr>
      </w:pPr>
      <w:r w:rsidRPr="00967D1F">
        <w:rPr>
          <w:rFonts w:ascii="Times New Roman" w:hAnsi="Times New Roman" w:cs="Times New Roman"/>
          <w:b/>
          <w:bCs/>
          <w:lang w:val="es-ES"/>
        </w:rPr>
        <w:t>DEPÓSITO PROVISIONAL DE BIENES</w:t>
      </w:r>
    </w:p>
    <w:p w14:paraId="55CF1AE6" w14:textId="77777777" w:rsidR="00967D1F" w:rsidRPr="00967D1F" w:rsidRDefault="00967D1F" w:rsidP="00967D1F">
      <w:pPr>
        <w:spacing w:after="0" w:line="240" w:lineRule="auto"/>
        <w:jc w:val="both"/>
        <w:rPr>
          <w:rFonts w:ascii="Times New Roman" w:hAnsi="Times New Roman" w:cs="Times New Roman"/>
          <w:lang w:val="es-ES"/>
        </w:rPr>
      </w:pPr>
    </w:p>
    <w:p w14:paraId="0547C6B2" w14:textId="6D600C04" w:rsidR="00967D1F" w:rsidRPr="00967D1F" w:rsidRDefault="00967D1F" w:rsidP="00967D1F">
      <w:pPr>
        <w:spacing w:after="0" w:line="240" w:lineRule="auto"/>
        <w:jc w:val="both"/>
        <w:rPr>
          <w:rFonts w:ascii="Times New Roman" w:hAnsi="Times New Roman" w:cs="Times New Roman"/>
          <w:lang w:val="es-ES"/>
        </w:rPr>
      </w:pPr>
      <w:r w:rsidRPr="00967D1F">
        <w:rPr>
          <w:rFonts w:ascii="Times New Roman" w:hAnsi="Times New Roman" w:cs="Times New Roman"/>
          <w:b/>
          <w:bCs/>
          <w:lang w:val="es-ES"/>
        </w:rPr>
        <w:t>Artículo 34. Depósito provisional.</w:t>
      </w:r>
      <w:r w:rsidRPr="00967D1F">
        <w:rPr>
          <w:rFonts w:ascii="Times New Roman" w:hAnsi="Times New Roman" w:cs="Times New Roman"/>
          <w:lang w:val="es-ES"/>
        </w:rPr>
        <w:t xml:space="preserve"> La Dirección Ejecutiva podrá, previa autorización del Consejo Directivo y conforme la legislación aplicable, contratar terceros especializados para la custodia y administración de bienes complejos, con el objetivo de garantizar su conservación, adecuado estado y rendimiento de estos, mientras se resuelve de manera definitiva el proceso penal o el proceso de extinción de dominio. </w:t>
      </w:r>
    </w:p>
    <w:p w14:paraId="2D9E45AD" w14:textId="77777777" w:rsidR="00967D1F" w:rsidRPr="00967D1F" w:rsidRDefault="00967D1F" w:rsidP="00967D1F">
      <w:pPr>
        <w:spacing w:after="0" w:line="240" w:lineRule="auto"/>
        <w:jc w:val="both"/>
        <w:rPr>
          <w:rFonts w:ascii="Times New Roman" w:hAnsi="Times New Roman" w:cs="Times New Roman"/>
          <w:lang w:val="es-ES"/>
        </w:rPr>
      </w:pPr>
    </w:p>
    <w:p w14:paraId="2BE3BB5E" w14:textId="77777777" w:rsidR="00967D1F" w:rsidRP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t>Párrafo I.</w:t>
      </w:r>
      <w:r w:rsidRPr="00967D1F">
        <w:rPr>
          <w:rFonts w:ascii="Times New Roman" w:hAnsi="Times New Roman" w:cs="Times New Roman"/>
          <w:lang w:val="es-ES"/>
        </w:rPr>
        <w:t xml:space="preserve"> Podrán ser contratados como terceros especializados o depositarios, los siguientes organismos:</w:t>
      </w:r>
    </w:p>
    <w:p w14:paraId="5A97BD7E" w14:textId="77777777" w:rsidR="00967D1F" w:rsidRPr="00967D1F" w:rsidRDefault="00967D1F" w:rsidP="00967D1F">
      <w:pPr>
        <w:spacing w:after="0" w:line="240" w:lineRule="auto"/>
        <w:jc w:val="both"/>
        <w:rPr>
          <w:rFonts w:ascii="Times New Roman" w:hAnsi="Times New Roman" w:cs="Times New Roman"/>
          <w:lang w:val="es-ES"/>
        </w:rPr>
      </w:pPr>
    </w:p>
    <w:p w14:paraId="0A4D7B65" w14:textId="6077FEDC" w:rsidR="00967D1F" w:rsidRDefault="00967D1F" w:rsidP="000D277D">
      <w:pPr>
        <w:pStyle w:val="Prrafodelista"/>
        <w:numPr>
          <w:ilvl w:val="0"/>
          <w:numId w:val="19"/>
        </w:numPr>
        <w:spacing w:after="0" w:line="240" w:lineRule="auto"/>
        <w:jc w:val="both"/>
        <w:rPr>
          <w:rFonts w:ascii="Times New Roman" w:hAnsi="Times New Roman" w:cs="Times New Roman"/>
          <w:lang w:val="es-ES"/>
        </w:rPr>
      </w:pPr>
      <w:r w:rsidRPr="000D277D">
        <w:rPr>
          <w:rFonts w:ascii="Times New Roman" w:hAnsi="Times New Roman" w:cs="Times New Roman"/>
          <w:lang w:val="es-ES"/>
        </w:rPr>
        <w:t>Órganos o entes especializados del Estado</w:t>
      </w:r>
      <w:r w:rsidR="000D277D" w:rsidRPr="000D277D">
        <w:rPr>
          <w:rFonts w:ascii="Times New Roman" w:hAnsi="Times New Roman" w:cs="Times New Roman"/>
          <w:lang w:val="es-ES"/>
        </w:rPr>
        <w:t>.</w:t>
      </w:r>
    </w:p>
    <w:p w14:paraId="3A8092E4" w14:textId="77777777" w:rsidR="000D277D" w:rsidRPr="000D277D" w:rsidRDefault="000D277D" w:rsidP="000D277D">
      <w:pPr>
        <w:pStyle w:val="Prrafodelista"/>
        <w:spacing w:after="0" w:line="240" w:lineRule="auto"/>
        <w:jc w:val="both"/>
        <w:rPr>
          <w:rFonts w:ascii="Times New Roman" w:hAnsi="Times New Roman" w:cs="Times New Roman"/>
          <w:lang w:val="es-ES"/>
        </w:rPr>
      </w:pPr>
    </w:p>
    <w:p w14:paraId="59838564" w14:textId="463C7073" w:rsidR="00967D1F" w:rsidRDefault="00967D1F" w:rsidP="000D277D">
      <w:pPr>
        <w:pStyle w:val="Prrafodelista"/>
        <w:numPr>
          <w:ilvl w:val="0"/>
          <w:numId w:val="19"/>
        </w:numPr>
        <w:spacing w:after="0" w:line="240" w:lineRule="auto"/>
        <w:jc w:val="both"/>
        <w:rPr>
          <w:rFonts w:ascii="Times New Roman" w:hAnsi="Times New Roman" w:cs="Times New Roman"/>
          <w:lang w:val="es-ES"/>
        </w:rPr>
      </w:pPr>
      <w:r w:rsidRPr="000D277D">
        <w:rPr>
          <w:rFonts w:ascii="Times New Roman" w:hAnsi="Times New Roman" w:cs="Times New Roman"/>
          <w:lang w:val="es-ES"/>
        </w:rPr>
        <w:t>Personas físicas o jurídicas privadas especializadas</w:t>
      </w:r>
      <w:r w:rsidR="000D277D" w:rsidRPr="000D277D">
        <w:rPr>
          <w:rFonts w:ascii="Times New Roman" w:hAnsi="Times New Roman" w:cs="Times New Roman"/>
          <w:lang w:val="es-ES"/>
        </w:rPr>
        <w:t>.</w:t>
      </w:r>
    </w:p>
    <w:p w14:paraId="66EE54DF" w14:textId="77777777" w:rsidR="000D277D" w:rsidRPr="000D277D" w:rsidRDefault="000D277D" w:rsidP="000D277D">
      <w:pPr>
        <w:pStyle w:val="Prrafodelista"/>
        <w:rPr>
          <w:rFonts w:ascii="Times New Roman" w:hAnsi="Times New Roman" w:cs="Times New Roman"/>
          <w:lang w:val="es-ES"/>
        </w:rPr>
      </w:pPr>
    </w:p>
    <w:p w14:paraId="25A133E8" w14:textId="6E6DD2A8" w:rsidR="00967D1F" w:rsidRPr="000D277D" w:rsidRDefault="00967D1F" w:rsidP="000D277D">
      <w:pPr>
        <w:pStyle w:val="Prrafodelista"/>
        <w:numPr>
          <w:ilvl w:val="0"/>
          <w:numId w:val="19"/>
        </w:numPr>
        <w:spacing w:after="0" w:line="240" w:lineRule="auto"/>
        <w:jc w:val="both"/>
        <w:rPr>
          <w:rFonts w:ascii="Times New Roman" w:hAnsi="Times New Roman" w:cs="Times New Roman"/>
          <w:lang w:val="es-ES"/>
        </w:rPr>
      </w:pPr>
      <w:r w:rsidRPr="000D277D">
        <w:rPr>
          <w:rFonts w:ascii="Times New Roman" w:hAnsi="Times New Roman" w:cs="Times New Roman"/>
          <w:lang w:val="es-ES"/>
        </w:rPr>
        <w:t>El propio propietario o poseedor, bajo estrictas condiciones de vigilancia y prohibición de venta, hasta que se resuelva el proceso.</w:t>
      </w:r>
    </w:p>
    <w:p w14:paraId="3451184F" w14:textId="77777777" w:rsidR="00967D1F" w:rsidRPr="00967D1F" w:rsidRDefault="00967D1F" w:rsidP="00967D1F">
      <w:pPr>
        <w:spacing w:after="0" w:line="240" w:lineRule="auto"/>
        <w:jc w:val="both"/>
        <w:rPr>
          <w:rFonts w:ascii="Times New Roman" w:hAnsi="Times New Roman" w:cs="Times New Roman"/>
          <w:lang w:val="es-ES"/>
        </w:rPr>
      </w:pPr>
    </w:p>
    <w:p w14:paraId="261E5E0D" w14:textId="77777777" w:rsidR="00967D1F" w:rsidRP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t>Párrafo II.</w:t>
      </w:r>
      <w:r w:rsidRPr="00967D1F">
        <w:rPr>
          <w:rFonts w:ascii="Times New Roman" w:hAnsi="Times New Roman" w:cs="Times New Roman"/>
          <w:lang w:val="es-ES"/>
        </w:rPr>
        <w:t xml:space="preserve"> Siempre que sea posible, el INCABIDE priorizará la contratación o vinculación de órganos y entes del Estado, para lo cual realizará acuerdos interinstitucionales, en los términos y condiciones definidos y/o autorizados por el Consejo Directivo para estos fines.</w:t>
      </w:r>
    </w:p>
    <w:p w14:paraId="760AD9E8" w14:textId="77777777" w:rsidR="00967D1F" w:rsidRPr="00967D1F" w:rsidRDefault="00967D1F" w:rsidP="00967D1F">
      <w:pPr>
        <w:spacing w:after="0" w:line="240" w:lineRule="auto"/>
        <w:jc w:val="both"/>
        <w:rPr>
          <w:rFonts w:ascii="Times New Roman" w:hAnsi="Times New Roman" w:cs="Times New Roman"/>
          <w:lang w:val="es-ES"/>
        </w:rPr>
      </w:pPr>
    </w:p>
    <w:p w14:paraId="19569A89" w14:textId="568FA88F" w:rsidR="00967D1F" w:rsidRP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t>Artículo 3</w:t>
      </w:r>
      <w:r w:rsidR="000D277D" w:rsidRPr="000D277D">
        <w:rPr>
          <w:rFonts w:ascii="Times New Roman" w:hAnsi="Times New Roman" w:cs="Times New Roman"/>
          <w:b/>
          <w:bCs/>
          <w:lang w:val="es-ES"/>
        </w:rPr>
        <w:t>5</w:t>
      </w:r>
      <w:r w:rsidRPr="000D277D">
        <w:rPr>
          <w:rFonts w:ascii="Times New Roman" w:hAnsi="Times New Roman" w:cs="Times New Roman"/>
          <w:b/>
          <w:bCs/>
          <w:lang w:val="es-ES"/>
        </w:rPr>
        <w:t>. Designación de depositarios, interventores, administradores o terceros especializados provisionales.</w:t>
      </w:r>
      <w:r w:rsidRPr="00967D1F">
        <w:rPr>
          <w:rFonts w:ascii="Times New Roman" w:hAnsi="Times New Roman" w:cs="Times New Roman"/>
          <w:lang w:val="es-ES"/>
        </w:rPr>
        <w:t xml:space="preserve"> En los casos en que se requiera que un bien sea administrado por terceros especializados. Para los fines, la Dirección Ejecutiva del INCABIDE, recopilará y recibirá la documentación y perfil de los posibles candidatos, los cuales someterá a la consideración del Consejo Directivo a los fines que se elija y se pondere el más idóneo.</w:t>
      </w:r>
    </w:p>
    <w:p w14:paraId="2A7339FC" w14:textId="77777777" w:rsidR="00967D1F" w:rsidRPr="00967D1F" w:rsidRDefault="00967D1F" w:rsidP="00967D1F">
      <w:pPr>
        <w:spacing w:after="0" w:line="240" w:lineRule="auto"/>
        <w:jc w:val="both"/>
        <w:rPr>
          <w:rFonts w:ascii="Times New Roman" w:hAnsi="Times New Roman" w:cs="Times New Roman"/>
          <w:lang w:val="es-ES"/>
        </w:rPr>
      </w:pPr>
    </w:p>
    <w:p w14:paraId="21844593" w14:textId="77777777" w:rsid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t>Párrafo.</w:t>
      </w:r>
      <w:r w:rsidRPr="00967D1F">
        <w:rPr>
          <w:rFonts w:ascii="Times New Roman" w:hAnsi="Times New Roman" w:cs="Times New Roman"/>
          <w:lang w:val="es-ES"/>
        </w:rPr>
        <w:t xml:space="preserve"> Tanto las personas físicas como los representantes de personas jurídicas con capacidad y vocación para ser contratados como terceros especializados, además de los requisitos de idoneidad y las disposiciones contenidas en los artículos 40, 41 y 42 de la Ley núm. 60-23, deberán cumplir con los siguientes requisitos, sin que esta enunciación se interprete limitativa:</w:t>
      </w:r>
    </w:p>
    <w:p w14:paraId="6B3B0735" w14:textId="77777777" w:rsidR="000D277D" w:rsidRPr="00967D1F" w:rsidRDefault="000D277D" w:rsidP="00967D1F">
      <w:pPr>
        <w:spacing w:after="0" w:line="240" w:lineRule="auto"/>
        <w:jc w:val="both"/>
        <w:rPr>
          <w:rFonts w:ascii="Times New Roman" w:hAnsi="Times New Roman" w:cs="Times New Roman"/>
          <w:lang w:val="es-ES"/>
        </w:rPr>
      </w:pPr>
    </w:p>
    <w:p w14:paraId="6A6DE7C0" w14:textId="411B21D3" w:rsidR="00967D1F" w:rsidRPr="00967D1F" w:rsidRDefault="00967D1F" w:rsidP="000D277D">
      <w:pPr>
        <w:pStyle w:val="Prrafodelista"/>
        <w:numPr>
          <w:ilvl w:val="0"/>
          <w:numId w:val="20"/>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Requisitos para personas físicas privadas especializadas:</w:t>
      </w:r>
    </w:p>
    <w:p w14:paraId="1560984E" w14:textId="77777777" w:rsidR="00967D1F" w:rsidRPr="00967D1F" w:rsidRDefault="00967D1F" w:rsidP="00967D1F">
      <w:pPr>
        <w:spacing w:after="0" w:line="240" w:lineRule="auto"/>
        <w:jc w:val="both"/>
        <w:rPr>
          <w:rFonts w:ascii="Times New Roman" w:hAnsi="Times New Roman" w:cs="Times New Roman"/>
          <w:lang w:val="es-ES"/>
        </w:rPr>
      </w:pPr>
    </w:p>
    <w:p w14:paraId="607D59D8" w14:textId="77777777" w:rsidR="000D277D" w:rsidRDefault="00967D1F" w:rsidP="00967D1F">
      <w:pPr>
        <w:pStyle w:val="Prrafodelista"/>
        <w:numPr>
          <w:ilvl w:val="0"/>
          <w:numId w:val="21"/>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Certificaciones que acrediten capacidad y experiencia previa en la administración del tipo de bien de que se trate.</w:t>
      </w:r>
    </w:p>
    <w:p w14:paraId="6762C56F" w14:textId="77777777" w:rsidR="000D277D" w:rsidRDefault="000D277D" w:rsidP="000D277D">
      <w:pPr>
        <w:pStyle w:val="Prrafodelista"/>
        <w:spacing w:after="0" w:line="240" w:lineRule="auto"/>
        <w:ind w:left="1440"/>
        <w:jc w:val="both"/>
        <w:rPr>
          <w:rFonts w:ascii="Times New Roman" w:hAnsi="Times New Roman" w:cs="Times New Roman"/>
          <w:lang w:val="es-ES"/>
        </w:rPr>
      </w:pPr>
    </w:p>
    <w:p w14:paraId="12F18A6D" w14:textId="43EC9D7E" w:rsidR="00967D1F" w:rsidRPr="000D277D" w:rsidRDefault="00967D1F" w:rsidP="00967D1F">
      <w:pPr>
        <w:pStyle w:val="Prrafodelista"/>
        <w:numPr>
          <w:ilvl w:val="0"/>
          <w:numId w:val="21"/>
        </w:numPr>
        <w:spacing w:after="0" w:line="240" w:lineRule="auto"/>
        <w:jc w:val="both"/>
        <w:rPr>
          <w:rFonts w:ascii="Times New Roman" w:hAnsi="Times New Roman" w:cs="Times New Roman"/>
          <w:lang w:val="es-ES"/>
        </w:rPr>
      </w:pPr>
      <w:r w:rsidRPr="000D277D">
        <w:rPr>
          <w:rFonts w:ascii="Times New Roman" w:hAnsi="Times New Roman" w:cs="Times New Roman"/>
          <w:lang w:val="es-ES"/>
        </w:rPr>
        <w:t xml:space="preserve">Copias (anverso y reverso) legibles de los documentos de identidad vigentes (cédulas de identidad o pasaportes, según aplique). Para los extranjeros residentes, copia del documento de identidad y/o pasaporte; y para no residentes copia del </w:t>
      </w:r>
      <w:r w:rsidRPr="000D277D">
        <w:rPr>
          <w:rFonts w:ascii="Times New Roman" w:hAnsi="Times New Roman" w:cs="Times New Roman"/>
          <w:lang w:val="es-ES"/>
        </w:rPr>
        <w:lastRenderedPageBreak/>
        <w:t>documento conforme a su estatus migratorio o el documento de identidad del país de origen y el pasaporte, ambos vigentes.</w:t>
      </w:r>
    </w:p>
    <w:p w14:paraId="2034AED8" w14:textId="77777777" w:rsidR="000D277D" w:rsidRDefault="000D277D" w:rsidP="00967D1F">
      <w:pPr>
        <w:spacing w:after="0" w:line="240" w:lineRule="auto"/>
        <w:jc w:val="both"/>
        <w:rPr>
          <w:rFonts w:ascii="Times New Roman" w:hAnsi="Times New Roman" w:cs="Times New Roman"/>
          <w:lang w:val="es-ES"/>
        </w:rPr>
      </w:pPr>
    </w:p>
    <w:p w14:paraId="57583DA8" w14:textId="1A85F5D5" w:rsidR="00967D1F" w:rsidRPr="00967D1F" w:rsidRDefault="00967D1F" w:rsidP="000D277D">
      <w:pPr>
        <w:pStyle w:val="Prrafodelista"/>
        <w:numPr>
          <w:ilvl w:val="0"/>
          <w:numId w:val="21"/>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Certificación de no antecedentes penales expedida por la Procuraduría General de la República, con no más de diez (10) días calendario de haber sido expedida al momento de entregarse al INCABIDE;</w:t>
      </w:r>
    </w:p>
    <w:p w14:paraId="25370C0A" w14:textId="77777777" w:rsidR="000D277D" w:rsidRDefault="000D277D" w:rsidP="00967D1F">
      <w:pPr>
        <w:spacing w:after="0" w:line="240" w:lineRule="auto"/>
        <w:jc w:val="both"/>
        <w:rPr>
          <w:rFonts w:ascii="Times New Roman" w:hAnsi="Times New Roman" w:cs="Times New Roman"/>
          <w:lang w:val="es-ES"/>
        </w:rPr>
      </w:pPr>
    </w:p>
    <w:p w14:paraId="6F422980" w14:textId="36242F4A" w:rsidR="00967D1F" w:rsidRPr="00967D1F" w:rsidRDefault="00967D1F" w:rsidP="000D277D">
      <w:pPr>
        <w:pStyle w:val="Prrafodelista"/>
        <w:numPr>
          <w:ilvl w:val="0"/>
          <w:numId w:val="21"/>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Documentación que evidencie el origen y licitud de los recursos económicos, fuentes de ingresos y bienes del potencial inquilino;</w:t>
      </w:r>
    </w:p>
    <w:p w14:paraId="1D1B45E4" w14:textId="77777777" w:rsidR="000D277D" w:rsidRDefault="000D277D" w:rsidP="00967D1F">
      <w:pPr>
        <w:spacing w:after="0" w:line="240" w:lineRule="auto"/>
        <w:jc w:val="both"/>
        <w:rPr>
          <w:rFonts w:ascii="Times New Roman" w:hAnsi="Times New Roman" w:cs="Times New Roman"/>
          <w:lang w:val="es-ES"/>
        </w:rPr>
      </w:pPr>
    </w:p>
    <w:p w14:paraId="583EFAAD" w14:textId="301B29B1" w:rsidR="00967D1F" w:rsidRPr="00967D1F" w:rsidRDefault="00967D1F" w:rsidP="000D277D">
      <w:pPr>
        <w:pStyle w:val="Prrafodelista"/>
        <w:numPr>
          <w:ilvl w:val="0"/>
          <w:numId w:val="21"/>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Estado de cuenta de los tres últimos meses de la persona solicitante, previos al depósito de la solicitud, debidamente sellados por una entidad de intermediación financiera debidamente acreditada.</w:t>
      </w:r>
    </w:p>
    <w:p w14:paraId="4CD80466" w14:textId="77777777" w:rsidR="000D277D" w:rsidRDefault="000D277D" w:rsidP="00967D1F">
      <w:pPr>
        <w:spacing w:after="0" w:line="240" w:lineRule="auto"/>
        <w:jc w:val="both"/>
        <w:rPr>
          <w:rFonts w:ascii="Times New Roman" w:hAnsi="Times New Roman" w:cs="Times New Roman"/>
          <w:lang w:val="es-ES"/>
        </w:rPr>
      </w:pPr>
    </w:p>
    <w:p w14:paraId="03239D56" w14:textId="3531A6C8" w:rsidR="00967D1F" w:rsidRPr="00967D1F" w:rsidRDefault="00967D1F" w:rsidP="000D277D">
      <w:pPr>
        <w:pStyle w:val="Prrafodelista"/>
        <w:numPr>
          <w:ilvl w:val="0"/>
          <w:numId w:val="21"/>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No haber sido parte o haber estado relacionado en calidad de accionista, socio, miembro del consejo, alta gerencia o colaborador clave en una empresa que haya sido sometida a un proceso de reestructuración o liquidación judicial, postergación o no pago, en la República Dominicana o en el extranjero, en los últimos tres (3) años.</w:t>
      </w:r>
    </w:p>
    <w:p w14:paraId="0857A198" w14:textId="77777777" w:rsidR="00967D1F" w:rsidRPr="00967D1F" w:rsidRDefault="00967D1F" w:rsidP="00967D1F">
      <w:pPr>
        <w:spacing w:after="0" w:line="240" w:lineRule="auto"/>
        <w:jc w:val="both"/>
        <w:rPr>
          <w:rFonts w:ascii="Times New Roman" w:hAnsi="Times New Roman" w:cs="Times New Roman"/>
          <w:lang w:val="es-ES"/>
        </w:rPr>
      </w:pPr>
    </w:p>
    <w:p w14:paraId="24DF0449" w14:textId="5E6A56F5" w:rsidR="00967D1F" w:rsidRPr="00967D1F" w:rsidRDefault="00967D1F" w:rsidP="000D277D">
      <w:pPr>
        <w:pStyle w:val="Prrafodelista"/>
        <w:numPr>
          <w:ilvl w:val="0"/>
          <w:numId w:val="20"/>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 xml:space="preserve">Requisitos para personas jurídicas privadas especializadas: </w:t>
      </w:r>
    </w:p>
    <w:p w14:paraId="73BCC882" w14:textId="77777777" w:rsidR="000D277D" w:rsidRDefault="000D277D" w:rsidP="00967D1F">
      <w:pPr>
        <w:spacing w:after="0" w:line="240" w:lineRule="auto"/>
        <w:jc w:val="both"/>
        <w:rPr>
          <w:rFonts w:ascii="Times New Roman" w:hAnsi="Times New Roman" w:cs="Times New Roman"/>
          <w:lang w:val="es-ES"/>
        </w:rPr>
      </w:pPr>
    </w:p>
    <w:p w14:paraId="0F390B97" w14:textId="6E05E8B1"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Certificaciones que acrediten capacidad y experiencia previa en la administración del tipo de bien de que se trate.</w:t>
      </w:r>
    </w:p>
    <w:p w14:paraId="31741D7D" w14:textId="77777777" w:rsidR="000D277D" w:rsidRDefault="000D277D" w:rsidP="00967D1F">
      <w:pPr>
        <w:spacing w:after="0" w:line="240" w:lineRule="auto"/>
        <w:jc w:val="both"/>
        <w:rPr>
          <w:rFonts w:ascii="Times New Roman" w:hAnsi="Times New Roman" w:cs="Times New Roman"/>
          <w:lang w:val="es-ES"/>
        </w:rPr>
      </w:pPr>
    </w:p>
    <w:p w14:paraId="1A7E4F53" w14:textId="1C7E3997"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Copia certificada de los Estatutos sociales vigentes, debidamente registrados en la Cámara de Comercio y Producción correspondiente, y sellados en cada una de sus páginas por la referida cámara.</w:t>
      </w:r>
    </w:p>
    <w:p w14:paraId="7AB5EC77" w14:textId="62E9C66C"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 xml:space="preserve">Lista de los Suscriptores y Estado de Pagos, debidamente certificada por el secretario y el </w:t>
      </w:r>
      <w:r w:rsidR="000D277D" w:rsidRPr="00967D1F">
        <w:rPr>
          <w:rFonts w:ascii="Times New Roman" w:hAnsi="Times New Roman" w:cs="Times New Roman"/>
          <w:lang w:val="es-ES"/>
        </w:rPr>
        <w:t>presidente</w:t>
      </w:r>
      <w:r w:rsidRPr="00967D1F">
        <w:rPr>
          <w:rFonts w:ascii="Times New Roman" w:hAnsi="Times New Roman" w:cs="Times New Roman"/>
          <w:lang w:val="es-ES"/>
        </w:rPr>
        <w:t xml:space="preserve">, o el(los) </w:t>
      </w:r>
      <w:r w:rsidR="000D277D">
        <w:rPr>
          <w:rFonts w:ascii="Times New Roman" w:hAnsi="Times New Roman" w:cs="Times New Roman"/>
          <w:lang w:val="es-ES"/>
        </w:rPr>
        <w:t>g</w:t>
      </w:r>
      <w:r w:rsidRPr="00967D1F">
        <w:rPr>
          <w:rFonts w:ascii="Times New Roman" w:hAnsi="Times New Roman" w:cs="Times New Roman"/>
          <w:lang w:val="es-ES"/>
        </w:rPr>
        <w:t>erente(s), según corresponda.</w:t>
      </w:r>
    </w:p>
    <w:p w14:paraId="4F242BB9" w14:textId="77777777" w:rsidR="000D277D" w:rsidRDefault="000D277D" w:rsidP="00967D1F">
      <w:pPr>
        <w:spacing w:after="0" w:line="240" w:lineRule="auto"/>
        <w:jc w:val="both"/>
        <w:rPr>
          <w:rFonts w:ascii="Times New Roman" w:hAnsi="Times New Roman" w:cs="Times New Roman"/>
          <w:lang w:val="es-ES"/>
        </w:rPr>
      </w:pPr>
    </w:p>
    <w:p w14:paraId="303D9A77" w14:textId="3DFA8745"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Copia del Certificado del Registro Mercantil vigente, expedido por la Cámara de comercio y producción correspondiente.</w:t>
      </w:r>
    </w:p>
    <w:p w14:paraId="4D6A2556" w14:textId="77777777" w:rsidR="000D277D" w:rsidRDefault="000D277D" w:rsidP="00967D1F">
      <w:pPr>
        <w:spacing w:after="0" w:line="240" w:lineRule="auto"/>
        <w:jc w:val="both"/>
        <w:rPr>
          <w:rFonts w:ascii="Times New Roman" w:hAnsi="Times New Roman" w:cs="Times New Roman"/>
          <w:lang w:val="es-ES"/>
        </w:rPr>
      </w:pPr>
    </w:p>
    <w:p w14:paraId="465B8173" w14:textId="0004A63D"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 xml:space="preserve">Copia de la última Acta Asamblea de Accionistas o Socios, según corresponda, mediante la cual se nombra el actual Órgano de Administración o Gerencia, con su correspondiente nómina de presencia, debidamente registrada en la Cámara de Comercio y Producción correspondiente y sellada en cada una de sus páginas por la referida Cámara. </w:t>
      </w:r>
    </w:p>
    <w:p w14:paraId="3F81F7C9" w14:textId="6D60C611"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lastRenderedPageBreak/>
        <w:t xml:space="preserve">Copia del Acta del Órgano de Administración competente de la empresa oferente, mediante la cual se designa su representante legal o apoderado, debidamente registrada en la Cámara de Comercio y Producción correspondiente. </w:t>
      </w:r>
    </w:p>
    <w:p w14:paraId="41A3F7A3" w14:textId="77777777" w:rsidR="000D277D" w:rsidRDefault="000D277D" w:rsidP="00967D1F">
      <w:pPr>
        <w:spacing w:after="0" w:line="240" w:lineRule="auto"/>
        <w:jc w:val="both"/>
        <w:rPr>
          <w:rFonts w:ascii="Times New Roman" w:hAnsi="Times New Roman" w:cs="Times New Roman"/>
          <w:lang w:val="es-ES"/>
        </w:rPr>
      </w:pPr>
    </w:p>
    <w:p w14:paraId="780BC025" w14:textId="56BD9257"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Copias (anverso y reverso) legibles de los documentos de identidad vigentes (cédulas de identidad o pasaportes, según aplique) de los representantes, apoderados legales, socios o accionistas de la sociedad comercial o entidad jurídica solicitante. Para los extranjeros residentes, copia del documento de identidad y/o pasaporte; y para no residentes copia del documento conforme a su estatus migratorio o el documento de identidad del país de origen y el pasaporte, ambos vigentes.</w:t>
      </w:r>
    </w:p>
    <w:p w14:paraId="504E0AE5" w14:textId="77777777" w:rsidR="000D277D" w:rsidRDefault="000D277D" w:rsidP="00967D1F">
      <w:pPr>
        <w:spacing w:after="0" w:line="240" w:lineRule="auto"/>
        <w:jc w:val="both"/>
        <w:rPr>
          <w:rFonts w:ascii="Times New Roman" w:hAnsi="Times New Roman" w:cs="Times New Roman"/>
          <w:lang w:val="es-ES"/>
        </w:rPr>
      </w:pPr>
    </w:p>
    <w:p w14:paraId="75D73B62" w14:textId="486470F4"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 xml:space="preserve">Certificación de Inscripción en el Registro Nacional de Contribuyentes (RNC), vigente. </w:t>
      </w:r>
    </w:p>
    <w:p w14:paraId="78A07055" w14:textId="77777777" w:rsidR="000D277D" w:rsidRDefault="000D277D" w:rsidP="00967D1F">
      <w:pPr>
        <w:spacing w:after="0" w:line="240" w:lineRule="auto"/>
        <w:jc w:val="both"/>
        <w:rPr>
          <w:rFonts w:ascii="Times New Roman" w:hAnsi="Times New Roman" w:cs="Times New Roman"/>
          <w:lang w:val="es-ES"/>
        </w:rPr>
      </w:pPr>
    </w:p>
    <w:p w14:paraId="5D0E06AD" w14:textId="4EF06D5D"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Certificación expedida por la Dirección General de Impuestos Internos, vigente, mediante la cual se haga constar que la sociedad comercial se encuentra al día en el pago de sus obligaciones tributarias.</w:t>
      </w:r>
    </w:p>
    <w:p w14:paraId="3F6AE736" w14:textId="0334DD82" w:rsidR="000D277D" w:rsidRDefault="000D277D" w:rsidP="00967D1F">
      <w:pPr>
        <w:spacing w:after="0" w:line="240" w:lineRule="auto"/>
        <w:jc w:val="both"/>
        <w:rPr>
          <w:rFonts w:ascii="Times New Roman" w:hAnsi="Times New Roman" w:cs="Times New Roman"/>
          <w:lang w:val="es-ES"/>
        </w:rPr>
      </w:pPr>
    </w:p>
    <w:p w14:paraId="7E230039" w14:textId="723391BD"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Certificación expedida por la Tesorería de la Seguridad Social, vigente, mediante la cual se haga constar que la sociedad comercial se encuentra al día en el pago de sus deberes formales.</w:t>
      </w:r>
    </w:p>
    <w:p w14:paraId="638B5015" w14:textId="77777777" w:rsidR="000D277D" w:rsidRDefault="000D277D" w:rsidP="00967D1F">
      <w:pPr>
        <w:spacing w:after="0" w:line="240" w:lineRule="auto"/>
        <w:jc w:val="both"/>
        <w:rPr>
          <w:rFonts w:ascii="Times New Roman" w:hAnsi="Times New Roman" w:cs="Times New Roman"/>
          <w:lang w:val="es-ES"/>
        </w:rPr>
      </w:pPr>
    </w:p>
    <w:p w14:paraId="1FCC81B2" w14:textId="67C09E71"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Copia certificada del acta de asamblea de accionistas o socios, según corresponda, mediante la cual se designa a la persona responsable de la firma de contratos, debidamente registrada ante la Cámara de Comercio y Producción correspondiente.</w:t>
      </w:r>
    </w:p>
    <w:p w14:paraId="03E060F1" w14:textId="77777777" w:rsidR="000D277D" w:rsidRDefault="000D277D" w:rsidP="00967D1F">
      <w:pPr>
        <w:spacing w:after="0" w:line="240" w:lineRule="auto"/>
        <w:jc w:val="both"/>
        <w:rPr>
          <w:rFonts w:ascii="Times New Roman" w:hAnsi="Times New Roman" w:cs="Times New Roman"/>
          <w:lang w:val="es-ES"/>
        </w:rPr>
      </w:pPr>
    </w:p>
    <w:p w14:paraId="03984E3A" w14:textId="479395A3"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Certificación de no antecedentes penales de los representantes, apoderados legales, socios o accionistas de la sociedad comercial o entidad jurídica, expedido por la Procuraduría General de la República.</w:t>
      </w:r>
    </w:p>
    <w:p w14:paraId="6BDB4303" w14:textId="77777777" w:rsidR="000D277D" w:rsidRDefault="000D277D" w:rsidP="00967D1F">
      <w:pPr>
        <w:spacing w:after="0" w:line="240" w:lineRule="auto"/>
        <w:jc w:val="both"/>
        <w:rPr>
          <w:rFonts w:ascii="Times New Roman" w:hAnsi="Times New Roman" w:cs="Times New Roman"/>
          <w:lang w:val="es-ES"/>
        </w:rPr>
      </w:pPr>
    </w:p>
    <w:p w14:paraId="04FDC245" w14:textId="2A17BDDB"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Estado de cuenta de los tres últimos meses de la persona solicitante, previos al depósito de la solicitud, debidamente sellados por una entidad de intermediación financiera debidamente acreditada.</w:t>
      </w:r>
    </w:p>
    <w:p w14:paraId="7F01025E" w14:textId="77777777" w:rsidR="000D277D" w:rsidRDefault="000D277D" w:rsidP="00967D1F">
      <w:pPr>
        <w:spacing w:after="0" w:line="240" w:lineRule="auto"/>
        <w:jc w:val="both"/>
        <w:rPr>
          <w:rFonts w:ascii="Times New Roman" w:hAnsi="Times New Roman" w:cs="Times New Roman"/>
          <w:lang w:val="es-ES"/>
        </w:rPr>
      </w:pPr>
    </w:p>
    <w:p w14:paraId="16127137" w14:textId="700B5D23" w:rsidR="00967D1F" w:rsidRPr="00967D1F" w:rsidRDefault="00967D1F" w:rsidP="000D277D">
      <w:pPr>
        <w:pStyle w:val="Prrafodelista"/>
        <w:numPr>
          <w:ilvl w:val="0"/>
          <w:numId w:val="22"/>
        </w:numPr>
        <w:spacing w:after="0" w:line="240" w:lineRule="auto"/>
        <w:jc w:val="both"/>
        <w:rPr>
          <w:rFonts w:ascii="Times New Roman" w:hAnsi="Times New Roman" w:cs="Times New Roman"/>
          <w:lang w:val="es-ES"/>
        </w:rPr>
      </w:pPr>
      <w:r w:rsidRPr="00967D1F">
        <w:rPr>
          <w:rFonts w:ascii="Times New Roman" w:hAnsi="Times New Roman" w:cs="Times New Roman"/>
          <w:lang w:val="es-ES"/>
        </w:rPr>
        <w:t>Que sus accionistas, socios, miembros del consejo, alta gerencia o colaboradores clave no formen o hayan formado parte de una empresa que haya sido sometida a un proceso de reestructuración o liquidación judicial, postergación o no pago, en la República Dominicana o en el extranjero, en los últimos tres (3) años.</w:t>
      </w:r>
    </w:p>
    <w:p w14:paraId="5C8DFB88" w14:textId="77777777" w:rsidR="00967D1F" w:rsidRPr="00967D1F" w:rsidRDefault="00967D1F" w:rsidP="00967D1F">
      <w:pPr>
        <w:spacing w:after="0" w:line="240" w:lineRule="auto"/>
        <w:jc w:val="both"/>
        <w:rPr>
          <w:rFonts w:ascii="Times New Roman" w:hAnsi="Times New Roman" w:cs="Times New Roman"/>
          <w:lang w:val="es-ES"/>
        </w:rPr>
      </w:pPr>
    </w:p>
    <w:p w14:paraId="4DF78538" w14:textId="77777777" w:rsidR="00967D1F" w:rsidRP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lastRenderedPageBreak/>
        <w:t>Párrafo.</w:t>
      </w:r>
      <w:r w:rsidRPr="00967D1F">
        <w:rPr>
          <w:rFonts w:ascii="Times New Roman" w:hAnsi="Times New Roman" w:cs="Times New Roman"/>
          <w:lang w:val="es-ES"/>
        </w:rPr>
        <w:t xml:space="preserve"> La Dirección Ejecutiva del INCABIDE podrá disponer requisitos adicionales, dependiendo de las características del bien y el nivel de especialización requerido para su administración; así como en función de la modalidad de constitución u organización de la entidad jurídica solicitante, conforme la disposición legal o normativa aplicable. Igualmente podrá requerir la presentación de documentación, formularios y declaraciones, bajo las condiciones y en los formatos que disponga, que permitan acreditar la idoneidad de las personas físicas o jurídicas, incluyendo, en el caso de las últimas, la de sus representantes, accionistas, socios, administradores o personal clave. </w:t>
      </w:r>
    </w:p>
    <w:p w14:paraId="2BBE9601" w14:textId="77777777" w:rsidR="00967D1F" w:rsidRPr="00967D1F" w:rsidRDefault="00967D1F" w:rsidP="00967D1F">
      <w:pPr>
        <w:spacing w:after="0" w:line="240" w:lineRule="auto"/>
        <w:jc w:val="both"/>
        <w:rPr>
          <w:rFonts w:ascii="Times New Roman" w:hAnsi="Times New Roman" w:cs="Times New Roman"/>
          <w:lang w:val="es-ES"/>
        </w:rPr>
      </w:pPr>
    </w:p>
    <w:p w14:paraId="498D63FA" w14:textId="509D5CD3" w:rsidR="00967D1F" w:rsidRP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t>Artículo 3</w:t>
      </w:r>
      <w:r w:rsidR="000D277D" w:rsidRPr="000D277D">
        <w:rPr>
          <w:rFonts w:ascii="Times New Roman" w:hAnsi="Times New Roman" w:cs="Times New Roman"/>
          <w:b/>
          <w:bCs/>
          <w:lang w:val="es-ES"/>
        </w:rPr>
        <w:t>6</w:t>
      </w:r>
      <w:r w:rsidRPr="000D277D">
        <w:rPr>
          <w:rFonts w:ascii="Times New Roman" w:hAnsi="Times New Roman" w:cs="Times New Roman"/>
          <w:b/>
          <w:bCs/>
          <w:lang w:val="es-ES"/>
        </w:rPr>
        <w:t xml:space="preserve">. </w:t>
      </w:r>
      <w:r w:rsidR="000D277D" w:rsidRPr="000D277D">
        <w:rPr>
          <w:rFonts w:ascii="Times New Roman" w:hAnsi="Times New Roman" w:cs="Times New Roman"/>
          <w:b/>
          <w:bCs/>
          <w:lang w:val="es-ES"/>
        </w:rPr>
        <w:t>Metodología de administración y fijación de honorarios.</w:t>
      </w:r>
      <w:r w:rsidR="000D277D">
        <w:rPr>
          <w:rFonts w:ascii="Times New Roman" w:hAnsi="Times New Roman" w:cs="Times New Roman"/>
          <w:lang w:val="es-ES"/>
        </w:rPr>
        <w:t xml:space="preserve"> </w:t>
      </w:r>
      <w:r w:rsidRPr="00967D1F">
        <w:rPr>
          <w:rFonts w:ascii="Times New Roman" w:hAnsi="Times New Roman" w:cs="Times New Roman"/>
          <w:lang w:val="es-ES"/>
        </w:rPr>
        <w:t>El consejo del INCABIDE determinará la metodología de administración, los honorarios de los depositarios, interventores, administradores o terceros especializados, teniendo en cuenta el uso, destino, productividad y valor de mercado del bien de que se trate, los que deberán ser fijados en la resolución de nombramiento o en el acuerdo definido para los fines.</w:t>
      </w:r>
    </w:p>
    <w:p w14:paraId="50414FD3" w14:textId="77777777" w:rsidR="00967D1F" w:rsidRPr="00967D1F" w:rsidRDefault="00967D1F" w:rsidP="00967D1F">
      <w:pPr>
        <w:spacing w:after="0" w:line="240" w:lineRule="auto"/>
        <w:jc w:val="both"/>
        <w:rPr>
          <w:rFonts w:ascii="Times New Roman" w:hAnsi="Times New Roman" w:cs="Times New Roman"/>
          <w:lang w:val="es-ES"/>
        </w:rPr>
      </w:pPr>
    </w:p>
    <w:p w14:paraId="7EFE7D90" w14:textId="75DEFBD9" w:rsidR="00967D1F" w:rsidRDefault="00967D1F" w:rsidP="00967D1F">
      <w:pPr>
        <w:spacing w:after="0" w:line="240" w:lineRule="auto"/>
        <w:jc w:val="both"/>
        <w:rPr>
          <w:rFonts w:ascii="Times New Roman" w:hAnsi="Times New Roman" w:cs="Times New Roman"/>
          <w:lang w:val="es-ES"/>
        </w:rPr>
      </w:pPr>
      <w:r w:rsidRPr="000D277D">
        <w:rPr>
          <w:rFonts w:ascii="Times New Roman" w:hAnsi="Times New Roman" w:cs="Times New Roman"/>
          <w:b/>
          <w:bCs/>
          <w:lang w:val="es-ES"/>
        </w:rPr>
        <w:t xml:space="preserve">Artículo </w:t>
      </w:r>
      <w:r w:rsidR="000D277D" w:rsidRPr="000D277D">
        <w:rPr>
          <w:rFonts w:ascii="Times New Roman" w:hAnsi="Times New Roman" w:cs="Times New Roman"/>
          <w:b/>
          <w:bCs/>
          <w:lang w:val="es-ES"/>
        </w:rPr>
        <w:t>37</w:t>
      </w:r>
      <w:r w:rsidRPr="000D277D">
        <w:rPr>
          <w:rFonts w:ascii="Times New Roman" w:hAnsi="Times New Roman" w:cs="Times New Roman"/>
          <w:b/>
          <w:bCs/>
          <w:lang w:val="es-ES"/>
        </w:rPr>
        <w:t xml:space="preserve">. </w:t>
      </w:r>
      <w:r w:rsidR="000D277D" w:rsidRPr="000D277D">
        <w:rPr>
          <w:rFonts w:ascii="Times New Roman" w:hAnsi="Times New Roman" w:cs="Times New Roman"/>
          <w:b/>
          <w:bCs/>
          <w:lang w:val="es-ES"/>
        </w:rPr>
        <w:t>Pago de honorarios y costos con cargo al FEBIDE o a los rendimientos del bien.</w:t>
      </w:r>
      <w:r w:rsidR="000D277D">
        <w:rPr>
          <w:rFonts w:ascii="Times New Roman" w:hAnsi="Times New Roman" w:cs="Times New Roman"/>
          <w:lang w:val="es-ES"/>
        </w:rPr>
        <w:t xml:space="preserve"> </w:t>
      </w:r>
      <w:r w:rsidRPr="00967D1F">
        <w:rPr>
          <w:rFonts w:ascii="Times New Roman" w:hAnsi="Times New Roman" w:cs="Times New Roman"/>
          <w:lang w:val="es-ES"/>
        </w:rPr>
        <w:t>El pago de los honorarios, así como el costo de mantenimiento y conservación de los bienes entregados a terceros especializados, serán cubiertos con recursos del Fondo Especial de Bienes Decomisados y Extinguidos (FEBIDE), cuando se trate de bienes que no puedan ser objeto de explotación. En caso contrario, dichos costos serán cubiertos con los rendimientos obtenidos de la explotación o administración de los bienes.</w:t>
      </w:r>
    </w:p>
    <w:p w14:paraId="3C7B5694" w14:textId="77777777" w:rsidR="000D277D" w:rsidRDefault="000D277D" w:rsidP="00967D1F">
      <w:pPr>
        <w:spacing w:after="0" w:line="240" w:lineRule="auto"/>
        <w:jc w:val="both"/>
        <w:rPr>
          <w:rFonts w:ascii="Times New Roman" w:hAnsi="Times New Roman" w:cs="Times New Roman"/>
          <w:lang w:val="es-ES"/>
        </w:rPr>
      </w:pPr>
    </w:p>
    <w:p w14:paraId="15F12CBA" w14:textId="77777777" w:rsidR="000D277D" w:rsidRPr="000D277D" w:rsidRDefault="000D277D" w:rsidP="000D277D">
      <w:pPr>
        <w:spacing w:after="0" w:line="240" w:lineRule="auto"/>
        <w:jc w:val="center"/>
        <w:rPr>
          <w:rFonts w:ascii="Times New Roman" w:hAnsi="Times New Roman" w:cs="Times New Roman"/>
          <w:b/>
          <w:bCs/>
          <w:lang w:val="es-ES"/>
        </w:rPr>
      </w:pPr>
      <w:r w:rsidRPr="000D277D">
        <w:rPr>
          <w:rFonts w:ascii="Times New Roman" w:hAnsi="Times New Roman" w:cs="Times New Roman"/>
          <w:b/>
          <w:bCs/>
          <w:lang w:val="es-ES"/>
        </w:rPr>
        <w:t>SECCIÓN IV</w:t>
      </w:r>
    </w:p>
    <w:p w14:paraId="604D8887" w14:textId="77777777" w:rsidR="000D277D" w:rsidRPr="000D277D" w:rsidRDefault="000D277D" w:rsidP="000D277D">
      <w:pPr>
        <w:spacing w:after="0" w:line="240" w:lineRule="auto"/>
        <w:jc w:val="center"/>
        <w:rPr>
          <w:rFonts w:ascii="Times New Roman" w:hAnsi="Times New Roman" w:cs="Times New Roman"/>
          <w:b/>
          <w:bCs/>
          <w:lang w:val="es-ES"/>
        </w:rPr>
      </w:pPr>
      <w:r w:rsidRPr="000D277D">
        <w:rPr>
          <w:rFonts w:ascii="Times New Roman" w:hAnsi="Times New Roman" w:cs="Times New Roman"/>
          <w:b/>
          <w:bCs/>
          <w:lang w:val="es-ES"/>
        </w:rPr>
        <w:t>BIENES ABANDONADOS EN EL CURSO DE UN PROCESO PENAL Y BIENES NO RECLAMADOS</w:t>
      </w:r>
    </w:p>
    <w:p w14:paraId="197B7C49" w14:textId="77777777" w:rsidR="000D277D" w:rsidRPr="000D277D" w:rsidRDefault="000D277D" w:rsidP="000D277D">
      <w:pPr>
        <w:spacing w:after="0" w:line="240" w:lineRule="auto"/>
        <w:jc w:val="both"/>
        <w:rPr>
          <w:rFonts w:ascii="Times New Roman" w:hAnsi="Times New Roman" w:cs="Times New Roman"/>
          <w:lang w:val="es-ES"/>
        </w:rPr>
      </w:pPr>
    </w:p>
    <w:p w14:paraId="315BBCCF" w14:textId="361B9384" w:rsidR="000D277D" w:rsidRPr="000D277D" w:rsidRDefault="000D277D" w:rsidP="000D277D">
      <w:pPr>
        <w:spacing w:after="0" w:line="240" w:lineRule="auto"/>
        <w:jc w:val="both"/>
        <w:rPr>
          <w:rFonts w:ascii="Times New Roman" w:hAnsi="Times New Roman" w:cs="Times New Roman"/>
          <w:lang w:val="es-ES"/>
        </w:rPr>
      </w:pPr>
      <w:r w:rsidRPr="00491C8A">
        <w:rPr>
          <w:rFonts w:ascii="Times New Roman" w:hAnsi="Times New Roman" w:cs="Times New Roman"/>
          <w:b/>
          <w:bCs/>
          <w:lang w:val="es-ES"/>
        </w:rPr>
        <w:t xml:space="preserve">Artículo 38. </w:t>
      </w:r>
      <w:r w:rsidR="00491C8A" w:rsidRPr="00491C8A">
        <w:rPr>
          <w:rFonts w:ascii="Times New Roman" w:hAnsi="Times New Roman" w:cs="Times New Roman"/>
          <w:b/>
          <w:bCs/>
          <w:lang w:val="es-ES"/>
        </w:rPr>
        <w:t>Indagaciones y publicación previa de bienes no reclamados.</w:t>
      </w:r>
      <w:r w:rsidR="00491C8A">
        <w:rPr>
          <w:rFonts w:ascii="Times New Roman" w:hAnsi="Times New Roman" w:cs="Times New Roman"/>
          <w:lang w:val="es-ES"/>
        </w:rPr>
        <w:t xml:space="preserve"> </w:t>
      </w:r>
      <w:r w:rsidRPr="000D277D">
        <w:rPr>
          <w:rFonts w:ascii="Times New Roman" w:hAnsi="Times New Roman" w:cs="Times New Roman"/>
          <w:lang w:val="es-ES"/>
        </w:rPr>
        <w:t>Previo al inicio de todo proceso de extinción de dominio por abandono, previsto en el artículo 73 de la Ley núm. 60-23, el INCABIDE, posterior a la conclusión del proceso que dio Origen a la investigación que no hayan sido reclamados, hará las indagatorias sobre sobre quien recae el derecho de propiedad, en dado caso no da con el paradero de las personas realizara una publicación vía página web y periódico de circulación nacional con el listado de los bienes no reclamados conjuntamente los requisitos para que constante su propiedad por un tiempo determinado. en caso no localizan con la persona se remitirá todo el expediente al Ministerio Público a los fines que proceda el proceso de extinción de dominio por abandono.</w:t>
      </w:r>
    </w:p>
    <w:p w14:paraId="27672532" w14:textId="77777777" w:rsidR="000D277D" w:rsidRPr="00491C8A" w:rsidRDefault="000D277D" w:rsidP="000D277D">
      <w:pPr>
        <w:spacing w:after="0" w:line="240" w:lineRule="auto"/>
        <w:jc w:val="both"/>
        <w:rPr>
          <w:rFonts w:ascii="Times New Roman" w:hAnsi="Times New Roman" w:cs="Times New Roman"/>
          <w:b/>
          <w:bCs/>
          <w:lang w:val="es-ES"/>
        </w:rPr>
      </w:pPr>
    </w:p>
    <w:p w14:paraId="3B0ABA65" w14:textId="36DD2B0E" w:rsidR="000D277D" w:rsidRPr="000D277D" w:rsidRDefault="000D277D" w:rsidP="000D277D">
      <w:pPr>
        <w:spacing w:after="0" w:line="240" w:lineRule="auto"/>
        <w:jc w:val="both"/>
        <w:rPr>
          <w:rFonts w:ascii="Times New Roman" w:hAnsi="Times New Roman" w:cs="Times New Roman"/>
          <w:lang w:val="es-ES"/>
        </w:rPr>
      </w:pPr>
      <w:r w:rsidRPr="00491C8A">
        <w:rPr>
          <w:rFonts w:ascii="Times New Roman" w:hAnsi="Times New Roman" w:cs="Times New Roman"/>
          <w:b/>
          <w:bCs/>
          <w:lang w:val="es-ES"/>
        </w:rPr>
        <w:t xml:space="preserve">Artículo 39. </w:t>
      </w:r>
      <w:r w:rsidR="00491C8A" w:rsidRPr="00491C8A">
        <w:rPr>
          <w:rFonts w:ascii="Times New Roman" w:hAnsi="Times New Roman" w:cs="Times New Roman"/>
          <w:b/>
          <w:bCs/>
          <w:lang w:val="es-ES"/>
        </w:rPr>
        <w:t>Informe pericial previo.</w:t>
      </w:r>
      <w:r w:rsidR="00491C8A">
        <w:rPr>
          <w:rFonts w:ascii="Times New Roman" w:hAnsi="Times New Roman" w:cs="Times New Roman"/>
          <w:lang w:val="es-ES"/>
        </w:rPr>
        <w:t xml:space="preserve"> </w:t>
      </w:r>
      <w:r w:rsidRPr="000D277D">
        <w:rPr>
          <w:rFonts w:ascii="Times New Roman" w:hAnsi="Times New Roman" w:cs="Times New Roman"/>
          <w:lang w:val="es-ES"/>
        </w:rPr>
        <w:t>Previo al inicio de todo proceso de extinción de dominio por abandono, el INCABIDE deberá contar con un informe pericial, en el cual se haga constar, con los correspondientes soportes documentales, los titulares originales o sucesores del bien o cualquier otra persona que pudiera tener interés legítimo sobre el bien las cuales remitiría al Ministerio Publico a los fines de que comience la solicitud de extinción de dominio.</w:t>
      </w:r>
    </w:p>
    <w:p w14:paraId="259D7641" w14:textId="77777777" w:rsidR="000D277D" w:rsidRPr="000D277D" w:rsidRDefault="000D277D" w:rsidP="000D277D">
      <w:pPr>
        <w:spacing w:after="0" w:line="240" w:lineRule="auto"/>
        <w:jc w:val="both"/>
        <w:rPr>
          <w:rFonts w:ascii="Times New Roman" w:hAnsi="Times New Roman" w:cs="Times New Roman"/>
          <w:lang w:val="es-ES"/>
        </w:rPr>
      </w:pPr>
    </w:p>
    <w:p w14:paraId="24CE72FB" w14:textId="5407B8FE" w:rsidR="000D277D" w:rsidRPr="000D277D" w:rsidRDefault="000D277D" w:rsidP="000D277D">
      <w:pPr>
        <w:spacing w:after="0" w:line="240" w:lineRule="auto"/>
        <w:jc w:val="both"/>
        <w:rPr>
          <w:rFonts w:ascii="Times New Roman" w:hAnsi="Times New Roman" w:cs="Times New Roman"/>
          <w:lang w:val="es-ES"/>
        </w:rPr>
      </w:pPr>
      <w:r w:rsidRPr="00491C8A">
        <w:rPr>
          <w:rFonts w:ascii="Times New Roman" w:hAnsi="Times New Roman" w:cs="Times New Roman"/>
          <w:b/>
          <w:bCs/>
          <w:lang w:val="es-ES"/>
        </w:rPr>
        <w:t xml:space="preserve">Artículo 40. </w:t>
      </w:r>
      <w:r w:rsidR="00491C8A" w:rsidRPr="00491C8A">
        <w:rPr>
          <w:rFonts w:ascii="Times New Roman" w:hAnsi="Times New Roman" w:cs="Times New Roman"/>
          <w:b/>
          <w:bCs/>
          <w:lang w:val="es-ES"/>
        </w:rPr>
        <w:t>Plazo de la investigación previa.</w:t>
      </w:r>
      <w:r w:rsidR="00491C8A">
        <w:rPr>
          <w:rFonts w:ascii="Times New Roman" w:hAnsi="Times New Roman" w:cs="Times New Roman"/>
          <w:lang w:val="es-ES"/>
        </w:rPr>
        <w:t xml:space="preserve"> </w:t>
      </w:r>
      <w:r w:rsidRPr="000D277D">
        <w:rPr>
          <w:rFonts w:ascii="Times New Roman" w:hAnsi="Times New Roman" w:cs="Times New Roman"/>
          <w:lang w:val="es-ES"/>
        </w:rPr>
        <w:t xml:space="preserve">La investigación previa al inicio del proceso de declaratoria de extinción del dominio del bien abandonado en el curso de un proceso penal o no reclamado deberá ser realizado dentro de los seis </w:t>
      </w:r>
      <w:r w:rsidR="00491C8A">
        <w:rPr>
          <w:rFonts w:ascii="Times New Roman" w:hAnsi="Times New Roman" w:cs="Times New Roman"/>
          <w:lang w:val="es-ES"/>
        </w:rPr>
        <w:t xml:space="preserve">(6) </w:t>
      </w:r>
      <w:r w:rsidR="00491C8A" w:rsidRPr="000D277D">
        <w:rPr>
          <w:rFonts w:ascii="Times New Roman" w:hAnsi="Times New Roman" w:cs="Times New Roman"/>
          <w:lang w:val="es-ES"/>
        </w:rPr>
        <w:t>meses posteriores</w:t>
      </w:r>
      <w:r w:rsidRPr="000D277D">
        <w:rPr>
          <w:rFonts w:ascii="Times New Roman" w:hAnsi="Times New Roman" w:cs="Times New Roman"/>
          <w:lang w:val="es-ES"/>
        </w:rPr>
        <w:t xml:space="preserve"> a </w:t>
      </w:r>
      <w:r w:rsidR="00491C8A">
        <w:rPr>
          <w:rFonts w:ascii="Times New Roman" w:hAnsi="Times New Roman" w:cs="Times New Roman"/>
          <w:lang w:val="es-ES"/>
        </w:rPr>
        <w:t xml:space="preserve">la </w:t>
      </w:r>
      <w:r w:rsidRPr="000D277D">
        <w:rPr>
          <w:rFonts w:ascii="Times New Roman" w:hAnsi="Times New Roman" w:cs="Times New Roman"/>
          <w:lang w:val="es-ES"/>
        </w:rPr>
        <w:t>conclusión de los plazos penales para recurrir la sentencia emitida en la etapa procesal que se encuentra o en su defecto posterior al plazo establecido para recurrir un auto conclusivo emanado por el ministerio público.</w:t>
      </w:r>
    </w:p>
    <w:p w14:paraId="1F1DD915" w14:textId="77777777" w:rsidR="000D277D" w:rsidRPr="000D277D" w:rsidRDefault="000D277D" w:rsidP="000D277D">
      <w:pPr>
        <w:spacing w:after="0" w:line="240" w:lineRule="auto"/>
        <w:jc w:val="both"/>
        <w:rPr>
          <w:rFonts w:ascii="Times New Roman" w:hAnsi="Times New Roman" w:cs="Times New Roman"/>
          <w:lang w:val="es-ES"/>
        </w:rPr>
      </w:pPr>
    </w:p>
    <w:p w14:paraId="571DC28F" w14:textId="61B81025" w:rsidR="000D277D" w:rsidRPr="000D277D" w:rsidRDefault="000D277D" w:rsidP="000D277D">
      <w:pPr>
        <w:spacing w:after="0" w:line="240" w:lineRule="auto"/>
        <w:jc w:val="both"/>
        <w:rPr>
          <w:rFonts w:ascii="Times New Roman" w:hAnsi="Times New Roman" w:cs="Times New Roman"/>
          <w:lang w:val="es-ES"/>
        </w:rPr>
      </w:pPr>
      <w:r w:rsidRPr="00491C8A">
        <w:rPr>
          <w:rFonts w:ascii="Times New Roman" w:hAnsi="Times New Roman" w:cs="Times New Roman"/>
          <w:b/>
          <w:bCs/>
          <w:lang w:val="es-ES"/>
        </w:rPr>
        <w:t xml:space="preserve">Artículo 41. </w:t>
      </w:r>
      <w:r w:rsidR="00491C8A" w:rsidRPr="00491C8A">
        <w:rPr>
          <w:rFonts w:ascii="Times New Roman" w:hAnsi="Times New Roman" w:cs="Times New Roman"/>
          <w:b/>
          <w:bCs/>
          <w:lang w:val="es-ES"/>
        </w:rPr>
        <w:t>Instancia de solicitud de extinción de dominio por abandono.</w:t>
      </w:r>
      <w:r w:rsidR="00491C8A">
        <w:rPr>
          <w:rFonts w:ascii="Times New Roman" w:hAnsi="Times New Roman" w:cs="Times New Roman"/>
          <w:lang w:val="es-ES"/>
        </w:rPr>
        <w:t xml:space="preserve"> </w:t>
      </w:r>
      <w:r w:rsidRPr="000D277D">
        <w:rPr>
          <w:rFonts w:ascii="Times New Roman" w:hAnsi="Times New Roman" w:cs="Times New Roman"/>
          <w:lang w:val="es-ES"/>
        </w:rPr>
        <w:t xml:space="preserve">Una vez trascurrido el plazo de noventa (90) días calendario establecido en el Párrafo I del artículo 74 de la Ley </w:t>
      </w:r>
      <w:r w:rsidR="00D16603">
        <w:rPr>
          <w:rFonts w:ascii="Times New Roman" w:hAnsi="Times New Roman" w:cs="Times New Roman"/>
          <w:lang w:val="es-ES"/>
        </w:rPr>
        <w:t xml:space="preserve">núm. </w:t>
      </w:r>
      <w:r w:rsidRPr="000D277D">
        <w:rPr>
          <w:rFonts w:ascii="Times New Roman" w:hAnsi="Times New Roman" w:cs="Times New Roman"/>
          <w:lang w:val="es-ES"/>
        </w:rPr>
        <w:t>60-23, el INCABIDE procederá a solicitar al tribunal competente, mediante instancia motivada dirigida al representante del Ministerio Público correspondiente, la extinción de dominio por abandono.</w:t>
      </w:r>
    </w:p>
    <w:p w14:paraId="2BBDD02D" w14:textId="77777777" w:rsidR="000D277D" w:rsidRPr="000D277D" w:rsidRDefault="000D277D" w:rsidP="000D277D">
      <w:pPr>
        <w:spacing w:after="0" w:line="240" w:lineRule="auto"/>
        <w:jc w:val="both"/>
        <w:rPr>
          <w:rFonts w:ascii="Times New Roman" w:hAnsi="Times New Roman" w:cs="Times New Roman"/>
          <w:lang w:val="es-ES"/>
        </w:rPr>
      </w:pPr>
    </w:p>
    <w:p w14:paraId="14EFB209" w14:textId="3ED1A4CC" w:rsidR="00491C8A" w:rsidRDefault="000D277D" w:rsidP="00491C8A">
      <w:pPr>
        <w:spacing w:after="0" w:line="240" w:lineRule="auto"/>
        <w:jc w:val="both"/>
        <w:rPr>
          <w:rFonts w:ascii="Times New Roman" w:hAnsi="Times New Roman" w:cs="Times New Roman"/>
          <w:lang w:val="es-ES"/>
        </w:rPr>
      </w:pPr>
      <w:r w:rsidRPr="00491C8A">
        <w:rPr>
          <w:rFonts w:ascii="Times New Roman" w:hAnsi="Times New Roman" w:cs="Times New Roman"/>
          <w:b/>
          <w:bCs/>
          <w:lang w:val="es-ES"/>
        </w:rPr>
        <w:t>Párrafo.</w:t>
      </w:r>
      <w:r w:rsidRPr="000D277D">
        <w:rPr>
          <w:rFonts w:ascii="Times New Roman" w:hAnsi="Times New Roman" w:cs="Times New Roman"/>
          <w:lang w:val="es-ES"/>
        </w:rPr>
        <w:t xml:space="preserve"> La instancia de solicitud de extinción de dominio por abandono deberá contener una descripción detallada y cronológica de todas las actuaciones realizadas por el INCABIDE tendentes a localizar el titular, desde la realización del informe inicial hasta la publicación en los distintos medios de comunicación previstos por la </w:t>
      </w:r>
      <w:r w:rsidR="005F7E95">
        <w:rPr>
          <w:rFonts w:ascii="Times New Roman" w:hAnsi="Times New Roman" w:cs="Times New Roman"/>
          <w:lang w:val="es-ES"/>
        </w:rPr>
        <w:t>l</w:t>
      </w:r>
      <w:r w:rsidRPr="000D277D">
        <w:rPr>
          <w:rFonts w:ascii="Times New Roman" w:hAnsi="Times New Roman" w:cs="Times New Roman"/>
          <w:lang w:val="es-ES"/>
        </w:rPr>
        <w:t>ey.</w:t>
      </w:r>
    </w:p>
    <w:p w14:paraId="10AEC73F" w14:textId="77777777" w:rsidR="0008630C" w:rsidRPr="0008630C" w:rsidRDefault="0008630C" w:rsidP="0008630C">
      <w:pPr>
        <w:spacing w:after="0" w:line="240" w:lineRule="auto"/>
        <w:jc w:val="both"/>
        <w:rPr>
          <w:rFonts w:ascii="Times New Roman" w:hAnsi="Times New Roman" w:cs="Times New Roman"/>
          <w:lang w:val="es-ES"/>
        </w:rPr>
      </w:pPr>
    </w:p>
    <w:p w14:paraId="1C1E6360" w14:textId="3B2E1DDF" w:rsidR="0008630C" w:rsidRPr="0008630C" w:rsidRDefault="0008630C" w:rsidP="0008630C">
      <w:pPr>
        <w:spacing w:after="0" w:line="240" w:lineRule="auto"/>
        <w:jc w:val="center"/>
        <w:rPr>
          <w:rFonts w:ascii="Times New Roman" w:hAnsi="Times New Roman" w:cs="Times New Roman"/>
          <w:b/>
          <w:bCs/>
          <w:lang w:val="es-ES"/>
        </w:rPr>
      </w:pPr>
      <w:r w:rsidRPr="0008630C">
        <w:rPr>
          <w:rFonts w:ascii="Times New Roman" w:hAnsi="Times New Roman" w:cs="Times New Roman"/>
          <w:b/>
          <w:bCs/>
          <w:lang w:val="es-ES"/>
        </w:rPr>
        <w:t>CAPÍTULO III</w:t>
      </w:r>
    </w:p>
    <w:p w14:paraId="54D72926" w14:textId="77777777" w:rsidR="0008630C" w:rsidRPr="0008630C" w:rsidRDefault="0008630C" w:rsidP="0008630C">
      <w:pPr>
        <w:spacing w:after="0" w:line="240" w:lineRule="auto"/>
        <w:jc w:val="center"/>
        <w:rPr>
          <w:rFonts w:ascii="Times New Roman" w:hAnsi="Times New Roman" w:cs="Times New Roman"/>
          <w:b/>
          <w:bCs/>
          <w:lang w:val="es-ES"/>
        </w:rPr>
      </w:pPr>
      <w:r w:rsidRPr="0008630C">
        <w:rPr>
          <w:rFonts w:ascii="Times New Roman" w:hAnsi="Times New Roman" w:cs="Times New Roman"/>
          <w:b/>
          <w:bCs/>
          <w:lang w:val="es-ES"/>
        </w:rPr>
        <w:t>DEL DESTINO DE LOS BIENES INCAUTADOS, DECOMISADOS Y EXTINGUIDOS</w:t>
      </w:r>
    </w:p>
    <w:p w14:paraId="7E0E1D3C" w14:textId="77777777" w:rsidR="0008630C" w:rsidRPr="0008630C" w:rsidRDefault="0008630C" w:rsidP="0008630C">
      <w:pPr>
        <w:spacing w:after="0" w:line="240" w:lineRule="auto"/>
        <w:jc w:val="both"/>
        <w:rPr>
          <w:rFonts w:ascii="Times New Roman" w:hAnsi="Times New Roman" w:cs="Times New Roman"/>
          <w:b/>
          <w:bCs/>
          <w:lang w:val="es-ES"/>
        </w:rPr>
      </w:pPr>
    </w:p>
    <w:p w14:paraId="5D527763" w14:textId="733CC994" w:rsidR="0008630C" w:rsidRPr="005F7E95" w:rsidRDefault="0008630C" w:rsidP="0008630C">
      <w:pPr>
        <w:spacing w:after="0" w:line="240" w:lineRule="auto"/>
        <w:jc w:val="center"/>
        <w:rPr>
          <w:rFonts w:ascii="Times New Roman" w:hAnsi="Times New Roman" w:cs="Times New Roman"/>
          <w:b/>
          <w:bCs/>
          <w:lang w:val="es-ES"/>
        </w:rPr>
      </w:pPr>
      <w:r w:rsidRPr="005F7E95">
        <w:rPr>
          <w:rFonts w:ascii="Times New Roman" w:hAnsi="Times New Roman" w:cs="Times New Roman"/>
          <w:b/>
          <w:bCs/>
          <w:lang w:val="es-ES"/>
        </w:rPr>
        <w:t>SECCIÓN I</w:t>
      </w:r>
    </w:p>
    <w:p w14:paraId="3FBAEFF9" w14:textId="737D5C4C" w:rsidR="0008630C" w:rsidRPr="0008630C" w:rsidRDefault="005F7E95" w:rsidP="0008630C">
      <w:pPr>
        <w:spacing w:after="0" w:line="240" w:lineRule="auto"/>
        <w:jc w:val="center"/>
        <w:rPr>
          <w:rFonts w:ascii="Times New Roman" w:hAnsi="Times New Roman" w:cs="Times New Roman"/>
          <w:b/>
          <w:bCs/>
          <w:lang w:val="es-ES"/>
        </w:rPr>
      </w:pPr>
      <w:r>
        <w:rPr>
          <w:rFonts w:ascii="Times New Roman" w:hAnsi="Times New Roman" w:cs="Times New Roman"/>
          <w:b/>
          <w:bCs/>
          <w:lang w:val="es-ES"/>
        </w:rPr>
        <w:t xml:space="preserve">DISPOSICIONES GENERALES SOBRE LA </w:t>
      </w:r>
      <w:r w:rsidR="0008630C" w:rsidRPr="005F7E95">
        <w:rPr>
          <w:rFonts w:ascii="Times New Roman" w:hAnsi="Times New Roman" w:cs="Times New Roman"/>
          <w:b/>
          <w:bCs/>
          <w:lang w:val="es-ES"/>
        </w:rPr>
        <w:t>VENTA ANTICIPADA DE BIENES</w:t>
      </w:r>
    </w:p>
    <w:p w14:paraId="01950997" w14:textId="77777777" w:rsidR="0008630C" w:rsidRPr="0008630C" w:rsidRDefault="0008630C" w:rsidP="0008630C">
      <w:pPr>
        <w:spacing w:after="0" w:line="240" w:lineRule="auto"/>
        <w:jc w:val="both"/>
        <w:rPr>
          <w:rFonts w:ascii="Times New Roman" w:hAnsi="Times New Roman" w:cs="Times New Roman"/>
          <w:lang w:val="es-ES"/>
        </w:rPr>
      </w:pPr>
    </w:p>
    <w:p w14:paraId="4D9D8912" w14:textId="22A8D0C9" w:rsidR="0008630C" w:rsidRPr="0008630C" w:rsidRDefault="0008630C" w:rsidP="0008630C">
      <w:pPr>
        <w:spacing w:after="0" w:line="240" w:lineRule="auto"/>
        <w:jc w:val="both"/>
        <w:rPr>
          <w:rFonts w:ascii="Times New Roman" w:hAnsi="Times New Roman" w:cs="Times New Roman"/>
          <w:lang w:val="es-ES"/>
        </w:rPr>
      </w:pPr>
      <w:r w:rsidRPr="0008630C">
        <w:rPr>
          <w:rFonts w:ascii="Times New Roman" w:hAnsi="Times New Roman" w:cs="Times New Roman"/>
          <w:b/>
          <w:bCs/>
          <w:lang w:val="es-ES"/>
        </w:rPr>
        <w:t>Artículo 42. Venta anticipada de bienes.</w:t>
      </w:r>
      <w:r w:rsidRPr="0008630C">
        <w:rPr>
          <w:rFonts w:ascii="Times New Roman" w:hAnsi="Times New Roman" w:cs="Times New Roman"/>
          <w:lang w:val="es-ES"/>
        </w:rPr>
        <w:t xml:space="preserve"> El INCABIDE podrá disponer la venta de los bienes puestos bajo su custodia antes de que se dicte una sentencia definitiva sobre estos en el proceso de extinción de dominio o en el proceso penal, con el fin de evitar la depreciación, el deterioro o los costos excesivos de administración y mantenimiento de estos mientras se tramita el proceso.</w:t>
      </w:r>
    </w:p>
    <w:p w14:paraId="2FA05F9E" w14:textId="77777777" w:rsidR="0008630C" w:rsidRPr="0008630C" w:rsidRDefault="0008630C" w:rsidP="0008630C">
      <w:pPr>
        <w:spacing w:after="0" w:line="240" w:lineRule="auto"/>
        <w:jc w:val="both"/>
        <w:rPr>
          <w:rFonts w:ascii="Times New Roman" w:hAnsi="Times New Roman" w:cs="Times New Roman"/>
          <w:lang w:val="es-ES"/>
        </w:rPr>
      </w:pPr>
    </w:p>
    <w:p w14:paraId="3680FACE" w14:textId="2DF6F55E"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 xml:space="preserve">Artículo 43. </w:t>
      </w:r>
      <w:r w:rsidR="005F7E95" w:rsidRPr="005F7E95">
        <w:rPr>
          <w:rFonts w:ascii="Times New Roman" w:hAnsi="Times New Roman" w:cs="Times New Roman"/>
          <w:b/>
          <w:bCs/>
          <w:lang w:val="es-ES"/>
        </w:rPr>
        <w:t>Tipos de bienes sujetos a venta anticipada.</w:t>
      </w:r>
      <w:r w:rsidR="005F7E95">
        <w:rPr>
          <w:rFonts w:ascii="Times New Roman" w:hAnsi="Times New Roman" w:cs="Times New Roman"/>
          <w:lang w:val="es-ES"/>
        </w:rPr>
        <w:t xml:space="preserve"> </w:t>
      </w:r>
      <w:r w:rsidRPr="0008630C">
        <w:rPr>
          <w:rFonts w:ascii="Times New Roman" w:hAnsi="Times New Roman" w:cs="Times New Roman"/>
          <w:lang w:val="es-ES"/>
        </w:rPr>
        <w:t xml:space="preserve">Podrán ser objeto de venta anticipada los bienes cuyo mantenimiento o conservación implique alto costo, o que se deprecien aceleradamente, tales como: </w:t>
      </w:r>
    </w:p>
    <w:p w14:paraId="0D22727A" w14:textId="77777777" w:rsidR="0008630C" w:rsidRPr="0008630C" w:rsidRDefault="0008630C" w:rsidP="0008630C">
      <w:pPr>
        <w:spacing w:after="0" w:line="240" w:lineRule="auto"/>
        <w:jc w:val="both"/>
        <w:rPr>
          <w:rFonts w:ascii="Times New Roman" w:hAnsi="Times New Roman" w:cs="Times New Roman"/>
          <w:lang w:val="es-ES"/>
        </w:rPr>
      </w:pPr>
    </w:p>
    <w:p w14:paraId="7D8E6A4A" w14:textId="6C7E397D"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Vehículos, aeronaves o embarcaciones</w:t>
      </w:r>
      <w:r w:rsidR="005F7E95">
        <w:rPr>
          <w:rFonts w:ascii="Times New Roman" w:hAnsi="Times New Roman" w:cs="Times New Roman"/>
          <w:lang w:val="es-ES"/>
        </w:rPr>
        <w:t>.</w:t>
      </w:r>
    </w:p>
    <w:p w14:paraId="05F40EE9" w14:textId="77777777" w:rsidR="005F7E95" w:rsidRDefault="005F7E95" w:rsidP="0008630C">
      <w:pPr>
        <w:spacing w:after="0" w:line="240" w:lineRule="auto"/>
        <w:jc w:val="both"/>
        <w:rPr>
          <w:rFonts w:ascii="Times New Roman" w:hAnsi="Times New Roman" w:cs="Times New Roman"/>
          <w:lang w:val="es-ES"/>
        </w:rPr>
      </w:pPr>
    </w:p>
    <w:p w14:paraId="1924164E" w14:textId="0D55D9FC" w:rsidR="005F7E95"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Bienes semovientes, fungibles y perecederos (leche, pescado, frutas, alimentos, medicamento y en general, sin que esta lista sea limitativa, los productos con fechas de vencimiento próximas en el tiempo)</w:t>
      </w:r>
      <w:r w:rsidR="005F7E95">
        <w:rPr>
          <w:rFonts w:ascii="Times New Roman" w:hAnsi="Times New Roman" w:cs="Times New Roman"/>
          <w:lang w:val="es-ES"/>
        </w:rPr>
        <w:t>.</w:t>
      </w:r>
    </w:p>
    <w:p w14:paraId="5ED428A5" w14:textId="77777777" w:rsidR="005F7E95" w:rsidRDefault="005F7E95" w:rsidP="0008630C">
      <w:pPr>
        <w:spacing w:after="0" w:line="240" w:lineRule="auto"/>
        <w:jc w:val="both"/>
        <w:rPr>
          <w:rFonts w:ascii="Times New Roman" w:hAnsi="Times New Roman" w:cs="Times New Roman"/>
          <w:lang w:val="es-ES"/>
        </w:rPr>
      </w:pPr>
    </w:p>
    <w:p w14:paraId="537EE77C" w14:textId="3A2DB96A"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Bienes sujetos a deterioro excesivo</w:t>
      </w:r>
      <w:r w:rsidR="005F7E95">
        <w:rPr>
          <w:rFonts w:ascii="Times New Roman" w:hAnsi="Times New Roman" w:cs="Times New Roman"/>
          <w:lang w:val="es-ES"/>
        </w:rPr>
        <w:t>.</w:t>
      </w:r>
    </w:p>
    <w:p w14:paraId="468364C0" w14:textId="2CABEF00"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lastRenderedPageBreak/>
        <w:t>Maquinarias, equipos o bienes en general que requieran de mantenimiento especializado de alto costo o una custodia excesivamente onerosa</w:t>
      </w:r>
      <w:r w:rsidR="005F7E95">
        <w:rPr>
          <w:rFonts w:ascii="Times New Roman" w:hAnsi="Times New Roman" w:cs="Times New Roman"/>
          <w:lang w:val="es-ES"/>
        </w:rPr>
        <w:t>.</w:t>
      </w:r>
    </w:p>
    <w:p w14:paraId="39BCF863" w14:textId="28158196"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Bienes que se deprecien considerablemente por el paso del tiempo</w:t>
      </w:r>
      <w:r w:rsidR="005F7E95">
        <w:rPr>
          <w:rFonts w:ascii="Times New Roman" w:hAnsi="Times New Roman" w:cs="Times New Roman"/>
          <w:lang w:val="es-ES"/>
        </w:rPr>
        <w:t>.</w:t>
      </w:r>
    </w:p>
    <w:p w14:paraId="2C4D4801" w14:textId="77777777" w:rsidR="005F7E95" w:rsidRDefault="005F7E95" w:rsidP="0008630C">
      <w:pPr>
        <w:spacing w:after="0" w:line="240" w:lineRule="auto"/>
        <w:jc w:val="both"/>
        <w:rPr>
          <w:rFonts w:ascii="Times New Roman" w:hAnsi="Times New Roman" w:cs="Times New Roman"/>
          <w:lang w:val="es-ES"/>
        </w:rPr>
      </w:pPr>
    </w:p>
    <w:p w14:paraId="2191B141" w14:textId="48423834"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 xml:space="preserve">Bienes que ameriten su disposición rápida por la naturaleza de </w:t>
      </w:r>
      <w:r w:rsidR="005F7E95" w:rsidRPr="005F7E95">
        <w:rPr>
          <w:rFonts w:ascii="Times New Roman" w:hAnsi="Times New Roman" w:cs="Times New Roman"/>
          <w:lang w:val="es-ES"/>
        </w:rPr>
        <w:t>estos</w:t>
      </w:r>
      <w:r w:rsidR="005F7E95">
        <w:rPr>
          <w:rFonts w:ascii="Times New Roman" w:hAnsi="Times New Roman" w:cs="Times New Roman"/>
          <w:lang w:val="es-ES"/>
        </w:rPr>
        <w:t>.</w:t>
      </w:r>
    </w:p>
    <w:p w14:paraId="633BB7EE" w14:textId="77777777" w:rsidR="005F7E95" w:rsidRDefault="005F7E95" w:rsidP="0008630C">
      <w:pPr>
        <w:spacing w:after="0" w:line="240" w:lineRule="auto"/>
        <w:jc w:val="both"/>
        <w:rPr>
          <w:rFonts w:ascii="Times New Roman" w:hAnsi="Times New Roman" w:cs="Times New Roman"/>
          <w:lang w:val="es-ES"/>
        </w:rPr>
      </w:pPr>
    </w:p>
    <w:p w14:paraId="6D49C26F" w14:textId="620DCD5C"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 xml:space="preserve">Divisas o </w:t>
      </w:r>
      <w:proofErr w:type="spellStart"/>
      <w:r w:rsidRPr="005F7E95">
        <w:rPr>
          <w:rFonts w:ascii="Times New Roman" w:hAnsi="Times New Roman" w:cs="Times New Roman"/>
          <w:lang w:val="es-ES"/>
        </w:rPr>
        <w:t>criptoactivos</w:t>
      </w:r>
      <w:proofErr w:type="spellEnd"/>
      <w:r w:rsidRPr="005F7E95">
        <w:rPr>
          <w:rFonts w:ascii="Times New Roman" w:hAnsi="Times New Roman" w:cs="Times New Roman"/>
          <w:lang w:val="es-ES"/>
        </w:rPr>
        <w:t xml:space="preserve"> que se estén depreciando rápidamente por circunstancias </w:t>
      </w:r>
      <w:r w:rsidR="005F7E95" w:rsidRPr="005F7E95">
        <w:rPr>
          <w:rFonts w:ascii="Times New Roman" w:hAnsi="Times New Roman" w:cs="Times New Roman"/>
          <w:lang w:val="es-ES"/>
        </w:rPr>
        <w:t>geopolíticas</w:t>
      </w:r>
      <w:r w:rsidRPr="005F7E95">
        <w:rPr>
          <w:rFonts w:ascii="Times New Roman" w:hAnsi="Times New Roman" w:cs="Times New Roman"/>
          <w:lang w:val="es-ES"/>
        </w:rPr>
        <w:t xml:space="preserve"> o económicas que impacten negativamente su valor.</w:t>
      </w:r>
    </w:p>
    <w:p w14:paraId="09137425" w14:textId="77777777" w:rsidR="005F7E95" w:rsidRDefault="005F7E95" w:rsidP="0008630C">
      <w:pPr>
        <w:spacing w:after="0" w:line="240" w:lineRule="auto"/>
        <w:jc w:val="both"/>
        <w:rPr>
          <w:rFonts w:ascii="Times New Roman" w:hAnsi="Times New Roman" w:cs="Times New Roman"/>
          <w:lang w:val="es-ES"/>
        </w:rPr>
      </w:pPr>
    </w:p>
    <w:p w14:paraId="41B50287" w14:textId="721E2236" w:rsidR="0008630C" w:rsidRPr="005F7E95" w:rsidRDefault="0008630C" w:rsidP="005F7E95">
      <w:pPr>
        <w:pStyle w:val="Prrafodelista"/>
        <w:numPr>
          <w:ilvl w:val="0"/>
          <w:numId w:val="24"/>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 xml:space="preserve">Cualquier otro bien cuya venta el tribunal autorice de manera anticipada, o cuyo titular exprese, libre y voluntariamente, su voluntad de que sea vendido anticipadamente. </w:t>
      </w:r>
    </w:p>
    <w:p w14:paraId="582EC597" w14:textId="77777777" w:rsidR="0008630C" w:rsidRPr="0008630C" w:rsidRDefault="0008630C" w:rsidP="0008630C">
      <w:pPr>
        <w:spacing w:after="0" w:line="240" w:lineRule="auto"/>
        <w:jc w:val="both"/>
        <w:rPr>
          <w:rFonts w:ascii="Times New Roman" w:hAnsi="Times New Roman" w:cs="Times New Roman"/>
          <w:lang w:val="es-ES"/>
        </w:rPr>
      </w:pPr>
    </w:p>
    <w:p w14:paraId="155F15D0" w14:textId="7DA76B7C"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Artículo 44. Requisitos.</w:t>
      </w:r>
      <w:r w:rsidRPr="0008630C">
        <w:rPr>
          <w:rFonts w:ascii="Times New Roman" w:hAnsi="Times New Roman" w:cs="Times New Roman"/>
          <w:lang w:val="es-ES"/>
        </w:rPr>
        <w:t xml:space="preserve"> La venta anticipada de bienes deberá estar sujeta a las siguientes condiciones:</w:t>
      </w:r>
    </w:p>
    <w:p w14:paraId="0282E11C" w14:textId="77777777" w:rsidR="005F7E95" w:rsidRDefault="005F7E95" w:rsidP="0008630C">
      <w:pPr>
        <w:spacing w:after="0" w:line="240" w:lineRule="auto"/>
        <w:jc w:val="both"/>
        <w:rPr>
          <w:rFonts w:ascii="Times New Roman" w:hAnsi="Times New Roman" w:cs="Times New Roman"/>
          <w:lang w:val="es-ES"/>
        </w:rPr>
      </w:pPr>
    </w:p>
    <w:p w14:paraId="05245282" w14:textId="329F78C9" w:rsidR="005F7E95" w:rsidRPr="005F7E95" w:rsidRDefault="0008630C" w:rsidP="005F7E95">
      <w:pPr>
        <w:pStyle w:val="Prrafodelista"/>
        <w:numPr>
          <w:ilvl w:val="0"/>
          <w:numId w:val="25"/>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Que el bien se encuentre afectado con una medida cautelar en el marco de un proceso penal o en un juicio de extinción de dominio</w:t>
      </w:r>
      <w:r w:rsidR="005F7E95">
        <w:rPr>
          <w:rFonts w:ascii="Times New Roman" w:hAnsi="Times New Roman" w:cs="Times New Roman"/>
          <w:lang w:val="es-ES"/>
        </w:rPr>
        <w:t>.</w:t>
      </w:r>
    </w:p>
    <w:p w14:paraId="456D1B0B" w14:textId="77777777" w:rsidR="005F7E95" w:rsidRDefault="005F7E95" w:rsidP="0008630C">
      <w:pPr>
        <w:spacing w:after="0" w:line="240" w:lineRule="auto"/>
        <w:jc w:val="both"/>
        <w:rPr>
          <w:rFonts w:ascii="Times New Roman" w:hAnsi="Times New Roman" w:cs="Times New Roman"/>
          <w:lang w:val="es-ES"/>
        </w:rPr>
      </w:pPr>
    </w:p>
    <w:p w14:paraId="40D10167" w14:textId="5BDA6B70" w:rsidR="005F7E95" w:rsidRPr="005F7E95" w:rsidRDefault="0008630C" w:rsidP="005F7E95">
      <w:pPr>
        <w:pStyle w:val="Prrafodelista"/>
        <w:numPr>
          <w:ilvl w:val="0"/>
          <w:numId w:val="25"/>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Que el bien corra el riesgo de perder significativamente su valor</w:t>
      </w:r>
      <w:r w:rsidR="005F7E95">
        <w:rPr>
          <w:rFonts w:ascii="Times New Roman" w:hAnsi="Times New Roman" w:cs="Times New Roman"/>
          <w:lang w:val="es-ES"/>
        </w:rPr>
        <w:t>.</w:t>
      </w:r>
    </w:p>
    <w:p w14:paraId="1A432A0B" w14:textId="77777777" w:rsidR="005F7E95" w:rsidRDefault="005F7E95" w:rsidP="0008630C">
      <w:pPr>
        <w:spacing w:after="0" w:line="240" w:lineRule="auto"/>
        <w:jc w:val="both"/>
        <w:rPr>
          <w:rFonts w:ascii="Times New Roman" w:hAnsi="Times New Roman" w:cs="Times New Roman"/>
          <w:lang w:val="es-ES"/>
        </w:rPr>
      </w:pPr>
    </w:p>
    <w:p w14:paraId="0446EDAC" w14:textId="1419B3EB" w:rsidR="005F7E95" w:rsidRPr="005F7E95" w:rsidRDefault="0008630C" w:rsidP="005F7E95">
      <w:pPr>
        <w:pStyle w:val="Prrafodelista"/>
        <w:numPr>
          <w:ilvl w:val="0"/>
          <w:numId w:val="25"/>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Que el mantenimiento del bien demande altos costos</w:t>
      </w:r>
      <w:r w:rsidR="005F7E95">
        <w:rPr>
          <w:rFonts w:ascii="Times New Roman" w:hAnsi="Times New Roman" w:cs="Times New Roman"/>
          <w:lang w:val="es-ES"/>
        </w:rPr>
        <w:t>.</w:t>
      </w:r>
    </w:p>
    <w:p w14:paraId="3BB922CC" w14:textId="77777777" w:rsidR="005F7E95" w:rsidRDefault="005F7E95" w:rsidP="0008630C">
      <w:pPr>
        <w:spacing w:after="0" w:line="240" w:lineRule="auto"/>
        <w:jc w:val="both"/>
        <w:rPr>
          <w:rFonts w:ascii="Times New Roman" w:hAnsi="Times New Roman" w:cs="Times New Roman"/>
          <w:lang w:val="es-ES"/>
        </w:rPr>
      </w:pPr>
    </w:p>
    <w:p w14:paraId="45D9C92A" w14:textId="30189FD9" w:rsidR="0008630C" w:rsidRPr="005F7E95" w:rsidRDefault="0008630C" w:rsidP="005F7E95">
      <w:pPr>
        <w:pStyle w:val="Prrafodelista"/>
        <w:numPr>
          <w:ilvl w:val="0"/>
          <w:numId w:val="25"/>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Que los bienes sean perecederos.</w:t>
      </w:r>
    </w:p>
    <w:p w14:paraId="4F07217B" w14:textId="77777777" w:rsidR="0008630C" w:rsidRPr="0008630C" w:rsidRDefault="0008630C" w:rsidP="0008630C">
      <w:pPr>
        <w:spacing w:after="0" w:line="240" w:lineRule="auto"/>
        <w:jc w:val="both"/>
        <w:rPr>
          <w:rFonts w:ascii="Times New Roman" w:hAnsi="Times New Roman" w:cs="Times New Roman"/>
          <w:lang w:val="es-ES"/>
        </w:rPr>
      </w:pPr>
    </w:p>
    <w:p w14:paraId="5F9C41A0" w14:textId="68608F96"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Párrafo I.</w:t>
      </w:r>
      <w:r w:rsidRPr="0008630C">
        <w:rPr>
          <w:rFonts w:ascii="Times New Roman" w:hAnsi="Times New Roman" w:cs="Times New Roman"/>
          <w:lang w:val="es-ES"/>
        </w:rPr>
        <w:t xml:space="preserve"> La venta anticipada será realizada por el </w:t>
      </w:r>
      <w:r w:rsidR="005F7E95" w:rsidRPr="0008630C">
        <w:rPr>
          <w:rFonts w:ascii="Times New Roman" w:hAnsi="Times New Roman" w:cs="Times New Roman"/>
          <w:lang w:val="es-ES"/>
        </w:rPr>
        <w:t>director ejecutivo</w:t>
      </w:r>
      <w:r w:rsidRPr="0008630C">
        <w:rPr>
          <w:rFonts w:ascii="Times New Roman" w:hAnsi="Times New Roman" w:cs="Times New Roman"/>
          <w:lang w:val="es-ES"/>
        </w:rPr>
        <w:t xml:space="preserve"> del INCABIDE, previa autorización del Consejo Directivo y del fiscal a cargo del caso en el que los bienes hayan sido incautados o secuestrados, quien a su vez deberá contar con autorización judicial o de la persona física o jurídica que haya autorizado la venta, quienes analizarán la necesidad y procedencia de la venta para evitar:</w:t>
      </w:r>
    </w:p>
    <w:p w14:paraId="4FE28E39" w14:textId="77777777" w:rsidR="005F7E95" w:rsidRDefault="005F7E95" w:rsidP="0008630C">
      <w:pPr>
        <w:spacing w:after="0" w:line="240" w:lineRule="auto"/>
        <w:jc w:val="both"/>
        <w:rPr>
          <w:rFonts w:ascii="Times New Roman" w:hAnsi="Times New Roman" w:cs="Times New Roman"/>
          <w:lang w:val="es-ES"/>
        </w:rPr>
      </w:pPr>
    </w:p>
    <w:p w14:paraId="088E7E15" w14:textId="2464A2C5" w:rsidR="0008630C" w:rsidRPr="005F7E95" w:rsidRDefault="0008630C" w:rsidP="005F7E95">
      <w:pPr>
        <w:pStyle w:val="Prrafodelista"/>
        <w:numPr>
          <w:ilvl w:val="0"/>
          <w:numId w:val="26"/>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Que el bien pierda su valor</w:t>
      </w:r>
      <w:r w:rsidR="005F7E95" w:rsidRPr="005F7E95">
        <w:rPr>
          <w:rFonts w:ascii="Times New Roman" w:hAnsi="Times New Roman" w:cs="Times New Roman"/>
          <w:lang w:val="es-ES"/>
        </w:rPr>
        <w:t>.</w:t>
      </w:r>
    </w:p>
    <w:p w14:paraId="03F1BDA7" w14:textId="77777777" w:rsidR="005F7E95" w:rsidRDefault="005F7E95" w:rsidP="0008630C">
      <w:pPr>
        <w:spacing w:after="0" w:line="240" w:lineRule="auto"/>
        <w:jc w:val="both"/>
        <w:rPr>
          <w:rFonts w:ascii="Times New Roman" w:hAnsi="Times New Roman" w:cs="Times New Roman"/>
          <w:lang w:val="es-ES"/>
        </w:rPr>
      </w:pPr>
    </w:p>
    <w:p w14:paraId="5D878EC5" w14:textId="271966A7" w:rsidR="0008630C" w:rsidRPr="005F7E95" w:rsidRDefault="0008630C" w:rsidP="005F7E95">
      <w:pPr>
        <w:pStyle w:val="Prrafodelista"/>
        <w:numPr>
          <w:ilvl w:val="0"/>
          <w:numId w:val="26"/>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Incurrir en altos costos de mantenimiento o conservación</w:t>
      </w:r>
      <w:r w:rsidR="005F7E95" w:rsidRPr="005F7E95">
        <w:rPr>
          <w:rFonts w:ascii="Times New Roman" w:hAnsi="Times New Roman" w:cs="Times New Roman"/>
          <w:lang w:val="es-ES"/>
        </w:rPr>
        <w:t>.</w:t>
      </w:r>
    </w:p>
    <w:p w14:paraId="18CC2719" w14:textId="77777777" w:rsidR="005F7E95" w:rsidRDefault="005F7E95" w:rsidP="0008630C">
      <w:pPr>
        <w:spacing w:after="0" w:line="240" w:lineRule="auto"/>
        <w:jc w:val="both"/>
        <w:rPr>
          <w:rFonts w:ascii="Times New Roman" w:hAnsi="Times New Roman" w:cs="Times New Roman"/>
          <w:lang w:val="es-ES"/>
        </w:rPr>
      </w:pPr>
    </w:p>
    <w:p w14:paraId="347CFCAD" w14:textId="3B99DD50" w:rsidR="0008630C" w:rsidRPr="005F7E95" w:rsidRDefault="0008630C" w:rsidP="005F7E95">
      <w:pPr>
        <w:pStyle w:val="Prrafodelista"/>
        <w:numPr>
          <w:ilvl w:val="0"/>
          <w:numId w:val="26"/>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Que el bien se deteriore mientras culmina el proceso respectivo.</w:t>
      </w:r>
    </w:p>
    <w:p w14:paraId="39F63BE9" w14:textId="77777777" w:rsidR="0008630C" w:rsidRPr="0008630C" w:rsidRDefault="0008630C" w:rsidP="0008630C">
      <w:pPr>
        <w:spacing w:after="0" w:line="240" w:lineRule="auto"/>
        <w:jc w:val="both"/>
        <w:rPr>
          <w:rFonts w:ascii="Times New Roman" w:hAnsi="Times New Roman" w:cs="Times New Roman"/>
          <w:lang w:val="es-ES"/>
        </w:rPr>
      </w:pPr>
    </w:p>
    <w:p w14:paraId="366522ED" w14:textId="77777777"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Párrafo II.</w:t>
      </w:r>
      <w:r w:rsidRPr="0008630C">
        <w:rPr>
          <w:rFonts w:ascii="Times New Roman" w:hAnsi="Times New Roman" w:cs="Times New Roman"/>
          <w:lang w:val="es-ES"/>
        </w:rPr>
        <w:t xml:space="preserve"> En aquellos casos en los que el bien sea una evidencia o prueba material que el Ministerio Público vaya a utilizar en un procedimiento judicial, deberá contarse, además, con la autorización del fiscal a cargo del caso y el respectivo juez, o el fiscal o el imputado o titular del bien, según se trate de un proceso penal o de extinción de dominio, respectivamente. </w:t>
      </w:r>
    </w:p>
    <w:p w14:paraId="60F9AA4C" w14:textId="77777777" w:rsidR="0008630C" w:rsidRPr="0008630C" w:rsidRDefault="0008630C" w:rsidP="0008630C">
      <w:pPr>
        <w:spacing w:after="0" w:line="240" w:lineRule="auto"/>
        <w:jc w:val="both"/>
        <w:rPr>
          <w:rFonts w:ascii="Times New Roman" w:hAnsi="Times New Roman" w:cs="Times New Roman"/>
          <w:lang w:val="es-ES"/>
        </w:rPr>
      </w:pPr>
    </w:p>
    <w:p w14:paraId="65071B65" w14:textId="115C651A"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lastRenderedPageBreak/>
        <w:t>Artículo 45.</w:t>
      </w:r>
      <w:r w:rsidRPr="0008630C">
        <w:rPr>
          <w:rFonts w:ascii="Times New Roman" w:hAnsi="Times New Roman" w:cs="Times New Roman"/>
          <w:lang w:val="es-ES"/>
        </w:rPr>
        <w:t xml:space="preserve"> </w:t>
      </w:r>
      <w:r w:rsidR="00E2627E" w:rsidRPr="00E2627E">
        <w:rPr>
          <w:rFonts w:ascii="Times New Roman" w:hAnsi="Times New Roman" w:cs="Times New Roman"/>
          <w:b/>
          <w:bCs/>
          <w:lang w:val="es-ES"/>
        </w:rPr>
        <w:t>Informe pericial para la venta anticipada.</w:t>
      </w:r>
      <w:r w:rsidR="00E2627E">
        <w:rPr>
          <w:rFonts w:ascii="Times New Roman" w:hAnsi="Times New Roman" w:cs="Times New Roman"/>
          <w:lang w:val="es-ES"/>
        </w:rPr>
        <w:t xml:space="preserve"> </w:t>
      </w:r>
      <w:r w:rsidRPr="0008630C">
        <w:rPr>
          <w:rFonts w:ascii="Times New Roman" w:hAnsi="Times New Roman" w:cs="Times New Roman"/>
          <w:lang w:val="es-ES"/>
        </w:rPr>
        <w:t xml:space="preserve">En los casos en que el INCABIDE haya recibido alguno de los bienes enumerados en el artículo 70 de la Ley núm. 60-23, el </w:t>
      </w:r>
      <w:r w:rsidR="005F7E95" w:rsidRPr="0008630C">
        <w:rPr>
          <w:rFonts w:ascii="Times New Roman" w:hAnsi="Times New Roman" w:cs="Times New Roman"/>
          <w:lang w:val="es-ES"/>
        </w:rPr>
        <w:t>director ejecutivo</w:t>
      </w:r>
      <w:r w:rsidRPr="0008630C">
        <w:rPr>
          <w:rFonts w:ascii="Times New Roman" w:hAnsi="Times New Roman" w:cs="Times New Roman"/>
          <w:lang w:val="es-ES"/>
        </w:rPr>
        <w:t xml:space="preserve"> deberá ordenar la evaluación del bien por parte de un perito, quien deberá rendir un informe detallado en el que se hará constar lo siguiente:</w:t>
      </w:r>
    </w:p>
    <w:p w14:paraId="5CB2E036" w14:textId="77777777" w:rsidR="0008630C" w:rsidRPr="0008630C" w:rsidRDefault="0008630C" w:rsidP="0008630C">
      <w:pPr>
        <w:spacing w:after="0" w:line="240" w:lineRule="auto"/>
        <w:jc w:val="both"/>
        <w:rPr>
          <w:rFonts w:ascii="Times New Roman" w:hAnsi="Times New Roman" w:cs="Times New Roman"/>
          <w:lang w:val="es-ES"/>
        </w:rPr>
      </w:pPr>
    </w:p>
    <w:p w14:paraId="55504E62" w14:textId="2F320FE8" w:rsidR="0008630C" w:rsidRPr="005F7E95" w:rsidRDefault="0008630C" w:rsidP="005F7E95">
      <w:pPr>
        <w:pStyle w:val="Prrafodelista"/>
        <w:numPr>
          <w:ilvl w:val="0"/>
          <w:numId w:val="27"/>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Características del bien</w:t>
      </w:r>
      <w:r w:rsidR="005F7E95">
        <w:rPr>
          <w:rFonts w:ascii="Times New Roman" w:hAnsi="Times New Roman" w:cs="Times New Roman"/>
          <w:lang w:val="es-ES"/>
        </w:rPr>
        <w:t>.</w:t>
      </w:r>
    </w:p>
    <w:p w14:paraId="3EC51EA8" w14:textId="77777777" w:rsidR="005F7E95" w:rsidRDefault="005F7E95" w:rsidP="0008630C">
      <w:pPr>
        <w:spacing w:after="0" w:line="240" w:lineRule="auto"/>
        <w:jc w:val="both"/>
        <w:rPr>
          <w:rFonts w:ascii="Times New Roman" w:hAnsi="Times New Roman" w:cs="Times New Roman"/>
          <w:lang w:val="es-ES"/>
        </w:rPr>
      </w:pPr>
    </w:p>
    <w:p w14:paraId="04DBEC7B" w14:textId="409D2AA9" w:rsidR="0008630C" w:rsidRPr="005F7E95" w:rsidRDefault="0008630C" w:rsidP="005F7E95">
      <w:pPr>
        <w:pStyle w:val="Prrafodelista"/>
        <w:numPr>
          <w:ilvl w:val="0"/>
          <w:numId w:val="27"/>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Tiempo de vida útil del bien</w:t>
      </w:r>
      <w:r w:rsidR="005F7E95">
        <w:rPr>
          <w:rFonts w:ascii="Times New Roman" w:hAnsi="Times New Roman" w:cs="Times New Roman"/>
          <w:lang w:val="es-ES"/>
        </w:rPr>
        <w:t>.</w:t>
      </w:r>
    </w:p>
    <w:p w14:paraId="1B07BA48" w14:textId="77777777" w:rsidR="005F7E95" w:rsidRDefault="005F7E95" w:rsidP="0008630C">
      <w:pPr>
        <w:spacing w:after="0" w:line="240" w:lineRule="auto"/>
        <w:jc w:val="both"/>
        <w:rPr>
          <w:rFonts w:ascii="Times New Roman" w:hAnsi="Times New Roman" w:cs="Times New Roman"/>
          <w:lang w:val="es-ES"/>
        </w:rPr>
      </w:pPr>
    </w:p>
    <w:p w14:paraId="040BED39" w14:textId="39977EAA" w:rsidR="0008630C" w:rsidRPr="005F7E95" w:rsidRDefault="0008630C" w:rsidP="005F7E95">
      <w:pPr>
        <w:pStyle w:val="Prrafodelista"/>
        <w:numPr>
          <w:ilvl w:val="0"/>
          <w:numId w:val="27"/>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Precio de venta estimado a la fecha de realización del peritaje</w:t>
      </w:r>
      <w:r w:rsidR="005F7E95">
        <w:rPr>
          <w:rFonts w:ascii="Times New Roman" w:hAnsi="Times New Roman" w:cs="Times New Roman"/>
          <w:lang w:val="es-ES"/>
        </w:rPr>
        <w:t>.</w:t>
      </w:r>
    </w:p>
    <w:p w14:paraId="06EED6C3" w14:textId="77777777" w:rsidR="005F7E95" w:rsidRDefault="005F7E95" w:rsidP="0008630C">
      <w:pPr>
        <w:spacing w:after="0" w:line="240" w:lineRule="auto"/>
        <w:jc w:val="both"/>
        <w:rPr>
          <w:rFonts w:ascii="Times New Roman" w:hAnsi="Times New Roman" w:cs="Times New Roman"/>
          <w:lang w:val="es-ES"/>
        </w:rPr>
      </w:pPr>
    </w:p>
    <w:p w14:paraId="58986292" w14:textId="36EFFB92" w:rsidR="0008630C" w:rsidRPr="005F7E95" w:rsidRDefault="0008630C" w:rsidP="005F7E95">
      <w:pPr>
        <w:pStyle w:val="Prrafodelista"/>
        <w:numPr>
          <w:ilvl w:val="0"/>
          <w:numId w:val="27"/>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Costo promedio de mantenimiento del bien</w:t>
      </w:r>
      <w:r w:rsidR="005F7E95">
        <w:rPr>
          <w:rFonts w:ascii="Times New Roman" w:hAnsi="Times New Roman" w:cs="Times New Roman"/>
          <w:lang w:val="es-ES"/>
        </w:rPr>
        <w:t>.</w:t>
      </w:r>
    </w:p>
    <w:p w14:paraId="27F6CDED" w14:textId="77777777" w:rsidR="005F7E95" w:rsidRDefault="005F7E95" w:rsidP="0008630C">
      <w:pPr>
        <w:spacing w:after="0" w:line="240" w:lineRule="auto"/>
        <w:jc w:val="both"/>
        <w:rPr>
          <w:rFonts w:ascii="Times New Roman" w:hAnsi="Times New Roman" w:cs="Times New Roman"/>
          <w:lang w:val="es-ES"/>
        </w:rPr>
      </w:pPr>
    </w:p>
    <w:p w14:paraId="690A6416" w14:textId="301805F3" w:rsidR="0008630C" w:rsidRPr="005F7E95" w:rsidRDefault="0008630C" w:rsidP="005F7E95">
      <w:pPr>
        <w:pStyle w:val="Prrafodelista"/>
        <w:numPr>
          <w:ilvl w:val="0"/>
          <w:numId w:val="27"/>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Porcentaje de depreciación proyectado a los seis (6) meses siguientes a la evaluación</w:t>
      </w:r>
      <w:r w:rsidR="005F7E95">
        <w:rPr>
          <w:rFonts w:ascii="Times New Roman" w:hAnsi="Times New Roman" w:cs="Times New Roman"/>
          <w:lang w:val="es-ES"/>
        </w:rPr>
        <w:t>.</w:t>
      </w:r>
    </w:p>
    <w:p w14:paraId="540B2B85" w14:textId="77777777" w:rsidR="005F7E95" w:rsidRDefault="005F7E95" w:rsidP="0008630C">
      <w:pPr>
        <w:spacing w:after="0" w:line="240" w:lineRule="auto"/>
        <w:jc w:val="both"/>
        <w:rPr>
          <w:rFonts w:ascii="Times New Roman" w:hAnsi="Times New Roman" w:cs="Times New Roman"/>
          <w:lang w:val="es-ES"/>
        </w:rPr>
      </w:pPr>
    </w:p>
    <w:p w14:paraId="4EAE9328" w14:textId="03B1B8CC" w:rsidR="0008630C" w:rsidRPr="005F7E95" w:rsidRDefault="0008630C" w:rsidP="005F7E95">
      <w:pPr>
        <w:pStyle w:val="Prrafodelista"/>
        <w:numPr>
          <w:ilvl w:val="0"/>
          <w:numId w:val="27"/>
        </w:numPr>
        <w:spacing w:after="0" w:line="240" w:lineRule="auto"/>
        <w:jc w:val="both"/>
        <w:rPr>
          <w:rFonts w:ascii="Times New Roman" w:hAnsi="Times New Roman" w:cs="Times New Roman"/>
          <w:lang w:val="es-ES"/>
        </w:rPr>
      </w:pPr>
      <w:r w:rsidRPr="005F7E95">
        <w:rPr>
          <w:rFonts w:ascii="Times New Roman" w:hAnsi="Times New Roman" w:cs="Times New Roman"/>
          <w:lang w:val="es-ES"/>
        </w:rPr>
        <w:t>Rentabilidad esperada, en caso de explotación del bien.</w:t>
      </w:r>
    </w:p>
    <w:p w14:paraId="1A504657" w14:textId="77777777" w:rsidR="0008630C" w:rsidRPr="0008630C" w:rsidRDefault="0008630C" w:rsidP="0008630C">
      <w:pPr>
        <w:spacing w:after="0" w:line="240" w:lineRule="auto"/>
        <w:jc w:val="both"/>
        <w:rPr>
          <w:rFonts w:ascii="Times New Roman" w:hAnsi="Times New Roman" w:cs="Times New Roman"/>
          <w:lang w:val="es-ES"/>
        </w:rPr>
      </w:pPr>
    </w:p>
    <w:p w14:paraId="14A74529" w14:textId="603D29D3"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Artículo 46.</w:t>
      </w:r>
      <w:r w:rsidRPr="0008630C">
        <w:rPr>
          <w:rFonts w:ascii="Times New Roman" w:hAnsi="Times New Roman" w:cs="Times New Roman"/>
          <w:lang w:val="es-ES"/>
        </w:rPr>
        <w:t xml:space="preserve">  </w:t>
      </w:r>
      <w:r w:rsidR="00E2627E" w:rsidRPr="00E2627E">
        <w:rPr>
          <w:rFonts w:ascii="Times New Roman" w:hAnsi="Times New Roman" w:cs="Times New Roman"/>
          <w:b/>
          <w:bCs/>
          <w:lang w:val="es-ES"/>
        </w:rPr>
        <w:t>Consentimiento del titular para la venta anticipada.</w:t>
      </w:r>
      <w:r w:rsidR="00E2627E">
        <w:rPr>
          <w:rFonts w:ascii="Times New Roman" w:hAnsi="Times New Roman" w:cs="Times New Roman"/>
          <w:lang w:val="es-ES"/>
        </w:rPr>
        <w:t xml:space="preserve"> </w:t>
      </w:r>
      <w:r w:rsidRPr="0008630C">
        <w:rPr>
          <w:rFonts w:ascii="Times New Roman" w:hAnsi="Times New Roman" w:cs="Times New Roman"/>
          <w:lang w:val="es-ES"/>
        </w:rPr>
        <w:t xml:space="preserve">En caso de recepción de los bienes identificados en el Párrafo III del artículo 70 de la Ley núm. 60-23, el </w:t>
      </w:r>
      <w:r w:rsidR="00E2627E">
        <w:rPr>
          <w:rFonts w:ascii="Times New Roman" w:hAnsi="Times New Roman" w:cs="Times New Roman"/>
          <w:lang w:val="es-ES"/>
        </w:rPr>
        <w:t>d</w:t>
      </w:r>
      <w:r w:rsidRPr="0008630C">
        <w:rPr>
          <w:rFonts w:ascii="Times New Roman" w:hAnsi="Times New Roman" w:cs="Times New Roman"/>
          <w:lang w:val="es-ES"/>
        </w:rPr>
        <w:t xml:space="preserve">irector </w:t>
      </w:r>
      <w:r w:rsidR="00E2627E">
        <w:rPr>
          <w:rFonts w:ascii="Times New Roman" w:hAnsi="Times New Roman" w:cs="Times New Roman"/>
          <w:lang w:val="es-ES"/>
        </w:rPr>
        <w:t>e</w:t>
      </w:r>
      <w:r w:rsidRPr="0008630C">
        <w:rPr>
          <w:rFonts w:ascii="Times New Roman" w:hAnsi="Times New Roman" w:cs="Times New Roman"/>
          <w:lang w:val="es-ES"/>
        </w:rPr>
        <w:t>jecutivo procederá a solicitar, mediante comunicación motivada canalizada a través del Ministerio Público, la autorización del titular de los bienes para realizar su venta anticipada, el cual dispondrá de veinticuatro (24) horas  para otorgar su aprobación o denegarla, en caso de que se trate de bienes perecederos, tales como productos agrícolas u otro tipo de bienes que puedan deteriorarse en un período de veinticuatro (24) horas o menos.</w:t>
      </w:r>
    </w:p>
    <w:p w14:paraId="7014E94B" w14:textId="77777777" w:rsidR="0008630C" w:rsidRPr="0008630C" w:rsidRDefault="0008630C" w:rsidP="0008630C">
      <w:pPr>
        <w:spacing w:after="0" w:line="240" w:lineRule="auto"/>
        <w:jc w:val="both"/>
        <w:rPr>
          <w:rFonts w:ascii="Times New Roman" w:hAnsi="Times New Roman" w:cs="Times New Roman"/>
          <w:lang w:val="es-ES"/>
        </w:rPr>
      </w:pPr>
    </w:p>
    <w:p w14:paraId="6D46D34F" w14:textId="77777777"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Párrafo I.</w:t>
      </w:r>
      <w:r w:rsidRPr="0008630C">
        <w:rPr>
          <w:rFonts w:ascii="Times New Roman" w:hAnsi="Times New Roman" w:cs="Times New Roman"/>
          <w:lang w:val="es-ES"/>
        </w:rPr>
        <w:t xml:space="preserve"> En caso de que los bienes objeto de venta anticipada sean vehículos de motor u otros bienes cuyo mantenimiento resulte oneroso, el propietario dispondrá de un plazo de tres (3) días para dar su consentimiento o denegarlo.</w:t>
      </w:r>
    </w:p>
    <w:p w14:paraId="512581A6" w14:textId="77777777" w:rsidR="0008630C" w:rsidRPr="0008630C" w:rsidRDefault="0008630C" w:rsidP="0008630C">
      <w:pPr>
        <w:spacing w:after="0" w:line="240" w:lineRule="auto"/>
        <w:jc w:val="both"/>
        <w:rPr>
          <w:rFonts w:ascii="Times New Roman" w:hAnsi="Times New Roman" w:cs="Times New Roman"/>
          <w:lang w:val="es-ES"/>
        </w:rPr>
      </w:pPr>
    </w:p>
    <w:p w14:paraId="26EB9233" w14:textId="77777777"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Párrafo II.</w:t>
      </w:r>
      <w:r w:rsidRPr="0008630C">
        <w:rPr>
          <w:rFonts w:ascii="Times New Roman" w:hAnsi="Times New Roman" w:cs="Times New Roman"/>
          <w:lang w:val="es-ES"/>
        </w:rPr>
        <w:t xml:space="preserve"> En caso de que el titular del bien esté de acuerdo en otorgar la autorización para la venta anticipada del bien o los bienes, está autorización deberá ser otorgada por escrito.</w:t>
      </w:r>
    </w:p>
    <w:p w14:paraId="365480A6" w14:textId="77777777" w:rsidR="0008630C" w:rsidRPr="0008630C" w:rsidRDefault="0008630C" w:rsidP="0008630C">
      <w:pPr>
        <w:spacing w:after="0" w:line="240" w:lineRule="auto"/>
        <w:jc w:val="both"/>
        <w:rPr>
          <w:rFonts w:ascii="Times New Roman" w:hAnsi="Times New Roman" w:cs="Times New Roman"/>
          <w:lang w:val="es-ES"/>
        </w:rPr>
      </w:pPr>
    </w:p>
    <w:p w14:paraId="62D83D24" w14:textId="77777777" w:rsidR="0008630C" w:rsidRPr="0008630C" w:rsidRDefault="0008630C" w:rsidP="0008630C">
      <w:pPr>
        <w:spacing w:after="0" w:line="240" w:lineRule="auto"/>
        <w:jc w:val="both"/>
        <w:rPr>
          <w:rFonts w:ascii="Times New Roman" w:hAnsi="Times New Roman" w:cs="Times New Roman"/>
          <w:lang w:val="es-ES"/>
        </w:rPr>
      </w:pPr>
      <w:r w:rsidRPr="005F7E95">
        <w:rPr>
          <w:rFonts w:ascii="Times New Roman" w:hAnsi="Times New Roman" w:cs="Times New Roman"/>
          <w:b/>
          <w:bCs/>
          <w:lang w:val="es-ES"/>
        </w:rPr>
        <w:t>Párrafo III.</w:t>
      </w:r>
      <w:r w:rsidRPr="0008630C">
        <w:rPr>
          <w:rFonts w:ascii="Times New Roman" w:hAnsi="Times New Roman" w:cs="Times New Roman"/>
          <w:lang w:val="es-ES"/>
        </w:rPr>
        <w:t xml:space="preserve"> En la comunicación dirigida al titular del bien, deberá indicarse el resultado de la evaluación de los bienes, el precio estimado de venta, el tiempo de utilidad del bien, así como la advertencia de la posible perención del bien de no ser vendido dentro del plazo establecido.</w:t>
      </w:r>
    </w:p>
    <w:p w14:paraId="1CAE69F1" w14:textId="77777777" w:rsidR="0008630C" w:rsidRPr="0008630C" w:rsidRDefault="0008630C" w:rsidP="0008630C">
      <w:pPr>
        <w:spacing w:after="0" w:line="240" w:lineRule="auto"/>
        <w:jc w:val="both"/>
        <w:rPr>
          <w:rFonts w:ascii="Times New Roman" w:hAnsi="Times New Roman" w:cs="Times New Roman"/>
          <w:lang w:val="es-ES"/>
        </w:rPr>
      </w:pPr>
    </w:p>
    <w:p w14:paraId="6A23108D" w14:textId="7D999BA8" w:rsidR="0008630C" w:rsidRPr="0008630C" w:rsidRDefault="0008630C" w:rsidP="0008630C">
      <w:pPr>
        <w:spacing w:after="0" w:line="240" w:lineRule="auto"/>
        <w:jc w:val="both"/>
        <w:rPr>
          <w:rFonts w:ascii="Times New Roman" w:hAnsi="Times New Roman" w:cs="Times New Roman"/>
          <w:lang w:val="es-ES"/>
        </w:rPr>
      </w:pPr>
      <w:r w:rsidRPr="00E2627E">
        <w:rPr>
          <w:rFonts w:ascii="Times New Roman" w:hAnsi="Times New Roman" w:cs="Times New Roman"/>
          <w:b/>
          <w:bCs/>
          <w:lang w:val="es-ES"/>
        </w:rPr>
        <w:t xml:space="preserve">Artículo 47. </w:t>
      </w:r>
      <w:r w:rsidR="00E2627E" w:rsidRPr="00E2627E">
        <w:rPr>
          <w:rFonts w:ascii="Times New Roman" w:hAnsi="Times New Roman" w:cs="Times New Roman"/>
          <w:b/>
          <w:bCs/>
          <w:lang w:val="es-ES"/>
        </w:rPr>
        <w:t>Autorización judicial para la venta anticipada.</w:t>
      </w:r>
      <w:r w:rsidR="00E2627E">
        <w:rPr>
          <w:rFonts w:ascii="Times New Roman" w:hAnsi="Times New Roman" w:cs="Times New Roman"/>
          <w:lang w:val="es-ES"/>
        </w:rPr>
        <w:t xml:space="preserve"> </w:t>
      </w:r>
      <w:r w:rsidRPr="0008630C">
        <w:rPr>
          <w:rFonts w:ascii="Times New Roman" w:hAnsi="Times New Roman" w:cs="Times New Roman"/>
          <w:lang w:val="es-ES"/>
        </w:rPr>
        <w:t>En caso de que el titular del bien no otorgare su aprobación para la venta anticipada del bien, el INCABIDE procederá a solicitar la autorización de venta al juez competente, mediante instancia motivada, a través del representante del Ministerio Público responsable de la investigación.</w:t>
      </w:r>
    </w:p>
    <w:p w14:paraId="5E3ECE6F" w14:textId="77777777" w:rsidR="0008630C" w:rsidRPr="0008630C" w:rsidRDefault="0008630C" w:rsidP="0008630C">
      <w:pPr>
        <w:spacing w:after="0" w:line="240" w:lineRule="auto"/>
        <w:jc w:val="both"/>
        <w:rPr>
          <w:rFonts w:ascii="Times New Roman" w:hAnsi="Times New Roman" w:cs="Times New Roman"/>
          <w:lang w:val="es-ES"/>
        </w:rPr>
      </w:pPr>
    </w:p>
    <w:p w14:paraId="2A8250AB" w14:textId="5066BC93" w:rsidR="0008630C" w:rsidRPr="0008630C" w:rsidRDefault="0008630C" w:rsidP="0008630C">
      <w:pPr>
        <w:spacing w:after="0" w:line="240" w:lineRule="auto"/>
        <w:jc w:val="both"/>
        <w:rPr>
          <w:rFonts w:ascii="Times New Roman" w:hAnsi="Times New Roman" w:cs="Times New Roman"/>
          <w:lang w:val="es-ES"/>
        </w:rPr>
      </w:pPr>
      <w:r w:rsidRPr="00E2627E">
        <w:rPr>
          <w:rFonts w:ascii="Times New Roman" w:hAnsi="Times New Roman" w:cs="Times New Roman"/>
          <w:b/>
          <w:bCs/>
          <w:lang w:val="es-ES"/>
        </w:rPr>
        <w:lastRenderedPageBreak/>
        <w:t xml:space="preserve">Artículo 48. </w:t>
      </w:r>
      <w:r w:rsidR="00E2627E" w:rsidRPr="00E2627E">
        <w:rPr>
          <w:rFonts w:ascii="Times New Roman" w:hAnsi="Times New Roman" w:cs="Times New Roman"/>
          <w:b/>
          <w:bCs/>
          <w:lang w:val="es-ES"/>
        </w:rPr>
        <w:t>Ejecución de la venta anticipada.</w:t>
      </w:r>
      <w:r w:rsidR="00E2627E">
        <w:rPr>
          <w:rFonts w:ascii="Times New Roman" w:hAnsi="Times New Roman" w:cs="Times New Roman"/>
          <w:lang w:val="es-ES"/>
        </w:rPr>
        <w:t xml:space="preserve"> </w:t>
      </w:r>
      <w:r w:rsidRPr="0008630C">
        <w:rPr>
          <w:rFonts w:ascii="Times New Roman" w:hAnsi="Times New Roman" w:cs="Times New Roman"/>
          <w:lang w:val="es-ES"/>
        </w:rPr>
        <w:t>Una vez obtenida la autorización de venta, el INCABIDE, a través de sus órganos internos, procederá a realizar la venta anticipada y directa del bien.</w:t>
      </w:r>
    </w:p>
    <w:p w14:paraId="645D6984" w14:textId="77777777" w:rsidR="0008630C" w:rsidRPr="0008630C" w:rsidRDefault="0008630C" w:rsidP="0008630C">
      <w:pPr>
        <w:spacing w:after="0" w:line="240" w:lineRule="auto"/>
        <w:jc w:val="both"/>
        <w:rPr>
          <w:rFonts w:ascii="Times New Roman" w:hAnsi="Times New Roman" w:cs="Times New Roman"/>
          <w:lang w:val="es-ES"/>
        </w:rPr>
      </w:pPr>
    </w:p>
    <w:p w14:paraId="6EA5CC09" w14:textId="77777777" w:rsidR="0008630C" w:rsidRDefault="0008630C" w:rsidP="0008630C">
      <w:pPr>
        <w:spacing w:after="0" w:line="240" w:lineRule="auto"/>
        <w:jc w:val="both"/>
        <w:rPr>
          <w:rFonts w:ascii="Times New Roman" w:hAnsi="Times New Roman" w:cs="Times New Roman"/>
          <w:lang w:val="es-ES"/>
        </w:rPr>
      </w:pPr>
      <w:r w:rsidRPr="00E2627E">
        <w:rPr>
          <w:rFonts w:ascii="Times New Roman" w:hAnsi="Times New Roman" w:cs="Times New Roman"/>
          <w:b/>
          <w:bCs/>
          <w:lang w:val="es-ES"/>
        </w:rPr>
        <w:t>Párrafo I.</w:t>
      </w:r>
      <w:r w:rsidRPr="0008630C">
        <w:rPr>
          <w:rFonts w:ascii="Times New Roman" w:hAnsi="Times New Roman" w:cs="Times New Roman"/>
          <w:lang w:val="es-ES"/>
        </w:rPr>
        <w:t xml:space="preserve"> Cuando se realice la venta anticipada de productos perecederos, el INCABIDE podrá venderlos de manera directa, dada la necesidad de transferir su dominio en el más breve plazo.  En ese evento no será necesario consignar el 10% del valor del bien de que se trate y se deberá procurar que la venta se realice en el más breve y expedito plazo posible.</w:t>
      </w:r>
    </w:p>
    <w:p w14:paraId="621BEF81" w14:textId="77777777" w:rsidR="00E2627E" w:rsidRPr="0008630C" w:rsidRDefault="00E2627E" w:rsidP="0008630C">
      <w:pPr>
        <w:spacing w:after="0" w:line="240" w:lineRule="auto"/>
        <w:jc w:val="both"/>
        <w:rPr>
          <w:rFonts w:ascii="Times New Roman" w:hAnsi="Times New Roman" w:cs="Times New Roman"/>
          <w:lang w:val="es-ES"/>
        </w:rPr>
      </w:pPr>
    </w:p>
    <w:p w14:paraId="6991625D" w14:textId="77777777" w:rsidR="0008630C" w:rsidRPr="0008630C" w:rsidRDefault="0008630C" w:rsidP="0008630C">
      <w:pPr>
        <w:spacing w:after="0" w:line="240" w:lineRule="auto"/>
        <w:jc w:val="both"/>
        <w:rPr>
          <w:rFonts w:ascii="Times New Roman" w:hAnsi="Times New Roman" w:cs="Times New Roman"/>
          <w:lang w:val="es-ES"/>
        </w:rPr>
      </w:pPr>
      <w:r w:rsidRPr="00E2627E">
        <w:rPr>
          <w:rFonts w:ascii="Times New Roman" w:hAnsi="Times New Roman" w:cs="Times New Roman"/>
          <w:b/>
          <w:bCs/>
          <w:lang w:val="es-ES"/>
        </w:rPr>
        <w:t>Párrafo II.</w:t>
      </w:r>
      <w:r w:rsidRPr="0008630C">
        <w:rPr>
          <w:rFonts w:ascii="Times New Roman" w:hAnsi="Times New Roman" w:cs="Times New Roman"/>
          <w:lang w:val="es-ES"/>
        </w:rPr>
        <w:t xml:space="preserve"> El INCABIDE con el objetivo de evitar la pérdida de los productos, podrá disminuir su precio hasta un 30%, conforme a lo dispuesto por el artículo 61 de la Ley núm. 60-23.</w:t>
      </w:r>
    </w:p>
    <w:p w14:paraId="0977759C" w14:textId="77777777" w:rsidR="0008630C" w:rsidRPr="0008630C" w:rsidRDefault="0008630C" w:rsidP="0008630C">
      <w:pPr>
        <w:spacing w:after="0" w:line="240" w:lineRule="auto"/>
        <w:jc w:val="both"/>
        <w:rPr>
          <w:rFonts w:ascii="Times New Roman" w:hAnsi="Times New Roman" w:cs="Times New Roman"/>
          <w:lang w:val="es-ES"/>
        </w:rPr>
      </w:pPr>
    </w:p>
    <w:p w14:paraId="19D7AD87" w14:textId="566B60DE" w:rsidR="0008630C" w:rsidRDefault="0008630C" w:rsidP="0008630C">
      <w:pPr>
        <w:spacing w:after="0" w:line="240" w:lineRule="auto"/>
        <w:jc w:val="both"/>
        <w:rPr>
          <w:rFonts w:ascii="Times New Roman" w:hAnsi="Times New Roman" w:cs="Times New Roman"/>
          <w:lang w:val="es-ES"/>
        </w:rPr>
      </w:pPr>
      <w:r w:rsidRPr="00E2627E">
        <w:rPr>
          <w:rFonts w:ascii="Times New Roman" w:hAnsi="Times New Roman" w:cs="Times New Roman"/>
          <w:b/>
          <w:bCs/>
          <w:lang w:val="es-ES"/>
        </w:rPr>
        <w:t xml:space="preserve">Artículo 49. </w:t>
      </w:r>
      <w:r w:rsidR="00E2627E" w:rsidRPr="00E2627E">
        <w:rPr>
          <w:rFonts w:ascii="Times New Roman" w:hAnsi="Times New Roman" w:cs="Times New Roman"/>
          <w:b/>
          <w:bCs/>
          <w:lang w:val="es-ES"/>
        </w:rPr>
        <w:t>Exención de responsabilidad.</w:t>
      </w:r>
      <w:r w:rsidR="00E2627E">
        <w:rPr>
          <w:rFonts w:ascii="Times New Roman" w:hAnsi="Times New Roman" w:cs="Times New Roman"/>
          <w:lang w:val="es-ES"/>
        </w:rPr>
        <w:t xml:space="preserve"> </w:t>
      </w:r>
      <w:r w:rsidRPr="0008630C">
        <w:rPr>
          <w:rFonts w:ascii="Times New Roman" w:hAnsi="Times New Roman" w:cs="Times New Roman"/>
          <w:lang w:val="es-ES"/>
        </w:rPr>
        <w:t>En caso de que el propietario del bien no otorgue su consentimiento para la venta y el juez competente no haya otorgado la autorización de venta en un tiempo previo a la perención del bien, el INCABIDE y sus servidores estarán libres e indemnes de responsabilidad penal y patrimonial, siempre que presenten evidencias de haber realizado todo el procedimiento previsto en la Ley y el presente reglamento para los fines.</w:t>
      </w:r>
    </w:p>
    <w:p w14:paraId="513F1252" w14:textId="77777777" w:rsidR="00E2627E" w:rsidRDefault="00E2627E" w:rsidP="0008630C">
      <w:pPr>
        <w:spacing w:after="0" w:line="240" w:lineRule="auto"/>
        <w:jc w:val="both"/>
        <w:rPr>
          <w:rFonts w:ascii="Times New Roman" w:hAnsi="Times New Roman" w:cs="Times New Roman"/>
          <w:lang w:val="es-ES"/>
        </w:rPr>
      </w:pPr>
    </w:p>
    <w:p w14:paraId="1949510F" w14:textId="77777777" w:rsidR="00E2627E" w:rsidRPr="00E2627E" w:rsidRDefault="00E2627E" w:rsidP="00E2627E">
      <w:pPr>
        <w:spacing w:after="0" w:line="240" w:lineRule="auto"/>
        <w:jc w:val="center"/>
        <w:rPr>
          <w:rFonts w:ascii="Times New Roman" w:hAnsi="Times New Roman" w:cs="Times New Roman"/>
          <w:b/>
          <w:bCs/>
          <w:lang w:val="es-ES"/>
        </w:rPr>
      </w:pPr>
      <w:r w:rsidRPr="00E2627E">
        <w:rPr>
          <w:rFonts w:ascii="Times New Roman" w:hAnsi="Times New Roman" w:cs="Times New Roman"/>
          <w:b/>
          <w:bCs/>
          <w:lang w:val="es-ES"/>
        </w:rPr>
        <w:t>SECCIÓN II</w:t>
      </w:r>
    </w:p>
    <w:p w14:paraId="2CB7604D" w14:textId="77777777" w:rsidR="00E2627E" w:rsidRPr="00E2627E" w:rsidRDefault="00E2627E" w:rsidP="00E2627E">
      <w:pPr>
        <w:spacing w:after="0" w:line="240" w:lineRule="auto"/>
        <w:jc w:val="center"/>
        <w:rPr>
          <w:rFonts w:ascii="Times New Roman" w:hAnsi="Times New Roman" w:cs="Times New Roman"/>
          <w:b/>
          <w:bCs/>
          <w:lang w:val="es-ES"/>
        </w:rPr>
      </w:pPr>
      <w:r w:rsidRPr="00E2627E">
        <w:rPr>
          <w:rFonts w:ascii="Times New Roman" w:hAnsi="Times New Roman" w:cs="Times New Roman"/>
          <w:b/>
          <w:bCs/>
          <w:lang w:val="es-ES"/>
        </w:rPr>
        <w:t>VENTA ANTICIPADA DE VEHÍCULOS DE MOTOR Y BIENES DE MANTENIMIENTO ONEROSO</w:t>
      </w:r>
    </w:p>
    <w:p w14:paraId="11F63820" w14:textId="77777777" w:rsidR="00E2627E" w:rsidRPr="00E2627E" w:rsidRDefault="00E2627E" w:rsidP="00E2627E">
      <w:pPr>
        <w:spacing w:after="0" w:line="240" w:lineRule="auto"/>
        <w:jc w:val="both"/>
        <w:rPr>
          <w:rFonts w:ascii="Times New Roman" w:hAnsi="Times New Roman" w:cs="Times New Roman"/>
          <w:lang w:val="es-ES"/>
        </w:rPr>
      </w:pPr>
    </w:p>
    <w:p w14:paraId="2DD3E869" w14:textId="31699DBD" w:rsidR="00E2627E" w:rsidRPr="00E2627E" w:rsidRDefault="00E2627E" w:rsidP="00E2627E">
      <w:pPr>
        <w:spacing w:after="0" w:line="240" w:lineRule="auto"/>
        <w:jc w:val="both"/>
        <w:rPr>
          <w:rFonts w:ascii="Times New Roman" w:hAnsi="Times New Roman" w:cs="Times New Roman"/>
          <w:lang w:val="es-ES"/>
        </w:rPr>
      </w:pPr>
      <w:r w:rsidRPr="00D16603">
        <w:rPr>
          <w:rFonts w:ascii="Times New Roman" w:hAnsi="Times New Roman" w:cs="Times New Roman"/>
          <w:b/>
          <w:bCs/>
          <w:lang w:val="es-ES"/>
        </w:rPr>
        <w:t xml:space="preserve">Artículo 50. </w:t>
      </w:r>
      <w:r w:rsidR="00D16603" w:rsidRPr="00D16603">
        <w:rPr>
          <w:rFonts w:ascii="Times New Roman" w:hAnsi="Times New Roman" w:cs="Times New Roman"/>
          <w:b/>
          <w:bCs/>
          <w:lang w:val="es-ES"/>
        </w:rPr>
        <w:t>Evaluación para la venta anticipada de vehículos de motor.</w:t>
      </w:r>
      <w:r w:rsidR="00D16603">
        <w:rPr>
          <w:rFonts w:ascii="Times New Roman" w:hAnsi="Times New Roman" w:cs="Times New Roman"/>
          <w:lang w:val="es-ES"/>
        </w:rPr>
        <w:t xml:space="preserve"> </w:t>
      </w:r>
      <w:r w:rsidRPr="00E2627E">
        <w:rPr>
          <w:rFonts w:ascii="Times New Roman" w:hAnsi="Times New Roman" w:cs="Times New Roman"/>
          <w:lang w:val="es-ES"/>
        </w:rPr>
        <w:t>El director ejecutivo del INCABIDE procurará la venta anticipada de los vehículos de motor incautados o abandonados que le hayan sido entregados para custodia y administración, para lo cual fines deberá ordenar previamente la realización de una evaluación y presentación de un informe cuyo contenido deberá cumplir con lo dispuesto en el artículo 45 del presente Reglamento.</w:t>
      </w:r>
    </w:p>
    <w:p w14:paraId="3587D43E" w14:textId="77777777" w:rsidR="00E2627E" w:rsidRPr="00E2627E" w:rsidRDefault="00E2627E" w:rsidP="00E2627E">
      <w:pPr>
        <w:spacing w:after="0" w:line="240" w:lineRule="auto"/>
        <w:jc w:val="both"/>
        <w:rPr>
          <w:rFonts w:ascii="Times New Roman" w:hAnsi="Times New Roman" w:cs="Times New Roman"/>
          <w:lang w:val="es-ES"/>
        </w:rPr>
      </w:pPr>
    </w:p>
    <w:p w14:paraId="36E62F08" w14:textId="56B642BF" w:rsidR="00E2627E" w:rsidRPr="00E2627E" w:rsidRDefault="00E2627E" w:rsidP="00E2627E">
      <w:pPr>
        <w:spacing w:after="0" w:line="240" w:lineRule="auto"/>
        <w:jc w:val="both"/>
        <w:rPr>
          <w:rFonts w:ascii="Times New Roman" w:hAnsi="Times New Roman" w:cs="Times New Roman"/>
          <w:lang w:val="es-ES"/>
        </w:rPr>
      </w:pPr>
      <w:r w:rsidRPr="00D16603">
        <w:rPr>
          <w:rFonts w:ascii="Times New Roman" w:hAnsi="Times New Roman" w:cs="Times New Roman"/>
          <w:b/>
          <w:bCs/>
          <w:lang w:val="es-ES"/>
        </w:rPr>
        <w:t xml:space="preserve">Artículo 51. </w:t>
      </w:r>
      <w:r w:rsidR="00D16603" w:rsidRPr="00D16603">
        <w:rPr>
          <w:rFonts w:ascii="Times New Roman" w:hAnsi="Times New Roman" w:cs="Times New Roman"/>
          <w:b/>
          <w:bCs/>
          <w:lang w:val="es-ES"/>
        </w:rPr>
        <w:t>Autorización y procedimiento para la venta anticipada.</w:t>
      </w:r>
      <w:r w:rsidR="00D16603">
        <w:rPr>
          <w:rFonts w:ascii="Times New Roman" w:hAnsi="Times New Roman" w:cs="Times New Roman"/>
          <w:lang w:val="es-ES"/>
        </w:rPr>
        <w:t xml:space="preserve"> </w:t>
      </w:r>
      <w:r w:rsidRPr="00E2627E">
        <w:rPr>
          <w:rFonts w:ascii="Times New Roman" w:hAnsi="Times New Roman" w:cs="Times New Roman"/>
          <w:lang w:val="es-ES"/>
        </w:rPr>
        <w:t xml:space="preserve">Para la venta anticipada de vehículos de motor, bienes fungibles de difícil conservación o cuyo mantenimiento resulte oneroso, el director ejecutivo del INCABIDE, luego de obtener la autorización de venta anticipada por parte del Consejo Directivo, actuará conforme a las disposiciones de los artículos 46 y 47 del presente Reglamento. </w:t>
      </w:r>
    </w:p>
    <w:p w14:paraId="37A71DF3" w14:textId="77777777" w:rsidR="00E2627E" w:rsidRPr="00E2627E" w:rsidRDefault="00E2627E" w:rsidP="00E2627E">
      <w:pPr>
        <w:spacing w:after="0" w:line="240" w:lineRule="auto"/>
        <w:jc w:val="both"/>
        <w:rPr>
          <w:rFonts w:ascii="Times New Roman" w:hAnsi="Times New Roman" w:cs="Times New Roman"/>
          <w:lang w:val="es-ES"/>
        </w:rPr>
      </w:pPr>
    </w:p>
    <w:p w14:paraId="2134B72A" w14:textId="4CBDB09C" w:rsidR="00E2627E" w:rsidRPr="00E2627E" w:rsidRDefault="00E2627E" w:rsidP="00E2627E">
      <w:pPr>
        <w:spacing w:after="0" w:line="240" w:lineRule="auto"/>
        <w:jc w:val="both"/>
        <w:rPr>
          <w:rFonts w:ascii="Times New Roman" w:hAnsi="Times New Roman" w:cs="Times New Roman"/>
          <w:lang w:val="es-ES"/>
        </w:rPr>
      </w:pPr>
      <w:r w:rsidRPr="00D16603">
        <w:rPr>
          <w:rFonts w:ascii="Times New Roman" w:hAnsi="Times New Roman" w:cs="Times New Roman"/>
          <w:b/>
          <w:bCs/>
          <w:lang w:val="es-ES"/>
        </w:rPr>
        <w:t xml:space="preserve">Artículo 52. </w:t>
      </w:r>
      <w:r w:rsidR="00D16603" w:rsidRPr="00D16603">
        <w:rPr>
          <w:rFonts w:ascii="Times New Roman" w:hAnsi="Times New Roman" w:cs="Times New Roman"/>
          <w:b/>
          <w:bCs/>
          <w:lang w:val="es-ES"/>
        </w:rPr>
        <w:t>Venta anticipada en pública subasta.</w:t>
      </w:r>
      <w:r w:rsidR="00D16603">
        <w:rPr>
          <w:rFonts w:ascii="Times New Roman" w:hAnsi="Times New Roman" w:cs="Times New Roman"/>
          <w:lang w:val="es-ES"/>
        </w:rPr>
        <w:t xml:space="preserve"> </w:t>
      </w:r>
      <w:r w:rsidRPr="00E2627E">
        <w:rPr>
          <w:rFonts w:ascii="Times New Roman" w:hAnsi="Times New Roman" w:cs="Times New Roman"/>
          <w:lang w:val="es-ES"/>
        </w:rPr>
        <w:t>La venta anticipada de vehículos de motor, bienes fungibles de difícil conservación o cuyo mantenimiento resulte oneroso, deberá ser realizada en pública subasta, bajo las modalidades, condiciones y procedimientos dispuestos por la Ley núm. 60-23 y el presente Reglamento, con sujeción a las disposiciones dictadas para los fines por el Consejo Directivo del INCABIDE.</w:t>
      </w:r>
    </w:p>
    <w:p w14:paraId="7E638F76" w14:textId="77777777" w:rsidR="00E2627E" w:rsidRPr="00E2627E" w:rsidRDefault="00E2627E" w:rsidP="00E2627E">
      <w:pPr>
        <w:spacing w:after="0" w:line="240" w:lineRule="auto"/>
        <w:jc w:val="both"/>
        <w:rPr>
          <w:rFonts w:ascii="Times New Roman" w:hAnsi="Times New Roman" w:cs="Times New Roman"/>
          <w:lang w:val="es-ES"/>
        </w:rPr>
      </w:pPr>
    </w:p>
    <w:p w14:paraId="6064EC73" w14:textId="044A0F1C" w:rsidR="00D16603" w:rsidRDefault="00E2627E" w:rsidP="00D16603">
      <w:pPr>
        <w:spacing w:after="0" w:line="240" w:lineRule="auto"/>
        <w:jc w:val="both"/>
        <w:rPr>
          <w:rFonts w:ascii="Times New Roman" w:hAnsi="Times New Roman" w:cs="Times New Roman"/>
          <w:lang w:val="es-ES"/>
        </w:rPr>
      </w:pPr>
      <w:r w:rsidRPr="00D16603">
        <w:rPr>
          <w:rFonts w:ascii="Times New Roman" w:hAnsi="Times New Roman" w:cs="Times New Roman"/>
          <w:b/>
          <w:bCs/>
          <w:lang w:val="es-ES"/>
        </w:rPr>
        <w:lastRenderedPageBreak/>
        <w:t xml:space="preserve">Artículo 53. </w:t>
      </w:r>
      <w:r w:rsidR="00D16603" w:rsidRPr="00D16603">
        <w:rPr>
          <w:rFonts w:ascii="Times New Roman" w:hAnsi="Times New Roman" w:cs="Times New Roman"/>
          <w:b/>
          <w:bCs/>
          <w:lang w:val="es-ES"/>
        </w:rPr>
        <w:t>Comunicación de la venta al Ministerio Público.</w:t>
      </w:r>
      <w:r w:rsidR="00D16603">
        <w:rPr>
          <w:rFonts w:ascii="Times New Roman" w:hAnsi="Times New Roman" w:cs="Times New Roman"/>
          <w:lang w:val="es-ES"/>
        </w:rPr>
        <w:t xml:space="preserve"> </w:t>
      </w:r>
      <w:r w:rsidRPr="00E2627E">
        <w:rPr>
          <w:rFonts w:ascii="Times New Roman" w:hAnsi="Times New Roman" w:cs="Times New Roman"/>
          <w:lang w:val="es-ES"/>
        </w:rPr>
        <w:t xml:space="preserve">Una vez realizada la venta anticipada de cualquiera de los bienes señalados en el presente título, el director ejecutivo del INCABIDE deberá remitir el acta de venta como la constancia de los fondos donde fueron depositados en virtud del artículo 71 de la </w:t>
      </w:r>
      <w:r w:rsidR="00D16603">
        <w:rPr>
          <w:rFonts w:ascii="Times New Roman" w:hAnsi="Times New Roman" w:cs="Times New Roman"/>
          <w:lang w:val="es-ES"/>
        </w:rPr>
        <w:t>L</w:t>
      </w:r>
      <w:r w:rsidRPr="00E2627E">
        <w:rPr>
          <w:rFonts w:ascii="Times New Roman" w:hAnsi="Times New Roman" w:cs="Times New Roman"/>
          <w:lang w:val="es-ES"/>
        </w:rPr>
        <w:t xml:space="preserve">ey </w:t>
      </w:r>
      <w:r w:rsidR="00D16603">
        <w:rPr>
          <w:rFonts w:ascii="Times New Roman" w:hAnsi="Times New Roman" w:cs="Times New Roman"/>
          <w:lang w:val="es-ES"/>
        </w:rPr>
        <w:t xml:space="preserve">núm. </w:t>
      </w:r>
      <w:r w:rsidRPr="00E2627E">
        <w:rPr>
          <w:rFonts w:ascii="Times New Roman" w:hAnsi="Times New Roman" w:cs="Times New Roman"/>
          <w:lang w:val="es-ES"/>
        </w:rPr>
        <w:t>60-23, al Ministerio Público, para perseguir el decomiso de lo generado.</w:t>
      </w:r>
    </w:p>
    <w:p w14:paraId="7252E610" w14:textId="77777777" w:rsidR="00D16603" w:rsidRDefault="00D16603" w:rsidP="00D16603">
      <w:pPr>
        <w:spacing w:after="0" w:line="240" w:lineRule="auto"/>
        <w:jc w:val="both"/>
        <w:rPr>
          <w:rFonts w:ascii="Times New Roman" w:hAnsi="Times New Roman" w:cs="Times New Roman"/>
          <w:lang w:val="es-ES"/>
        </w:rPr>
      </w:pPr>
    </w:p>
    <w:p w14:paraId="663F249F" w14:textId="77777777" w:rsidR="00D16603" w:rsidRPr="00D16603" w:rsidRDefault="00D16603" w:rsidP="00D16603">
      <w:pPr>
        <w:spacing w:after="0" w:line="240" w:lineRule="auto"/>
        <w:jc w:val="center"/>
        <w:rPr>
          <w:rFonts w:ascii="Times New Roman" w:hAnsi="Times New Roman" w:cs="Times New Roman"/>
          <w:b/>
          <w:bCs/>
          <w:lang w:val="es-ES"/>
        </w:rPr>
      </w:pPr>
      <w:r w:rsidRPr="00D16603">
        <w:rPr>
          <w:rFonts w:ascii="Times New Roman" w:hAnsi="Times New Roman" w:cs="Times New Roman"/>
          <w:b/>
          <w:bCs/>
          <w:lang w:val="es-ES"/>
        </w:rPr>
        <w:t>SECCIÓN III</w:t>
      </w:r>
    </w:p>
    <w:p w14:paraId="1F6CDC6D" w14:textId="77777777" w:rsidR="00D16603" w:rsidRPr="00D16603" w:rsidRDefault="00D16603" w:rsidP="00D16603">
      <w:pPr>
        <w:spacing w:after="0" w:line="240" w:lineRule="auto"/>
        <w:jc w:val="center"/>
        <w:rPr>
          <w:rFonts w:ascii="Times New Roman" w:hAnsi="Times New Roman" w:cs="Times New Roman"/>
          <w:b/>
          <w:bCs/>
          <w:lang w:val="es-ES"/>
        </w:rPr>
      </w:pPr>
      <w:r w:rsidRPr="00D16603">
        <w:rPr>
          <w:rFonts w:ascii="Times New Roman" w:hAnsi="Times New Roman" w:cs="Times New Roman"/>
          <w:b/>
          <w:bCs/>
          <w:lang w:val="es-ES"/>
        </w:rPr>
        <w:t>DE LA DESTRUCCIÓN DE BIENES</w:t>
      </w:r>
    </w:p>
    <w:p w14:paraId="2E511452" w14:textId="77777777" w:rsidR="00D16603" w:rsidRPr="00D16603" w:rsidRDefault="00D16603" w:rsidP="00D16603">
      <w:pPr>
        <w:spacing w:after="0" w:line="240" w:lineRule="auto"/>
        <w:jc w:val="both"/>
        <w:rPr>
          <w:rFonts w:ascii="Times New Roman" w:hAnsi="Times New Roman" w:cs="Times New Roman"/>
          <w:lang w:val="es-ES"/>
        </w:rPr>
      </w:pPr>
    </w:p>
    <w:p w14:paraId="778555A4" w14:textId="6F4CBD2A" w:rsidR="00D16603" w:rsidRPr="00D16603" w:rsidRDefault="00D16603" w:rsidP="00D16603">
      <w:pPr>
        <w:spacing w:after="0" w:line="240" w:lineRule="auto"/>
        <w:jc w:val="both"/>
        <w:rPr>
          <w:rFonts w:ascii="Times New Roman" w:hAnsi="Times New Roman" w:cs="Times New Roman"/>
          <w:lang w:val="es-ES"/>
        </w:rPr>
      </w:pPr>
      <w:r w:rsidRPr="00D16603">
        <w:rPr>
          <w:rFonts w:ascii="Times New Roman" w:hAnsi="Times New Roman" w:cs="Times New Roman"/>
          <w:b/>
          <w:bCs/>
          <w:lang w:val="es-ES"/>
        </w:rPr>
        <w:t>Artículo 54. Chatarrización.</w:t>
      </w:r>
      <w:r w:rsidRPr="00D16603">
        <w:rPr>
          <w:rFonts w:ascii="Times New Roman" w:hAnsi="Times New Roman" w:cs="Times New Roman"/>
          <w:lang w:val="es-ES"/>
        </w:rPr>
        <w:t xml:space="preserve"> Cuando el INCABIDE reciba para custodia y administración bienes con las características enumeradas en el artículo 72 de la Ley </w:t>
      </w:r>
      <w:r>
        <w:rPr>
          <w:rFonts w:ascii="Times New Roman" w:hAnsi="Times New Roman" w:cs="Times New Roman"/>
          <w:lang w:val="es-ES"/>
        </w:rPr>
        <w:t xml:space="preserve">núm. </w:t>
      </w:r>
      <w:r w:rsidRPr="00D16603">
        <w:rPr>
          <w:rFonts w:ascii="Times New Roman" w:hAnsi="Times New Roman" w:cs="Times New Roman"/>
          <w:lang w:val="es-ES"/>
        </w:rPr>
        <w:t>60-23, que representen peligro para la sociedad o que no representen ningún valor comercial, su director ejecutivo ordenará la realización de una investigación e informe pericial, que deberá evidenciar lo siguiente:</w:t>
      </w:r>
    </w:p>
    <w:p w14:paraId="7693DE69" w14:textId="21C866FF" w:rsidR="00D16603" w:rsidRDefault="00D16603" w:rsidP="00D16603">
      <w:pPr>
        <w:spacing w:after="0" w:line="240" w:lineRule="auto"/>
        <w:jc w:val="both"/>
        <w:rPr>
          <w:rFonts w:ascii="Times New Roman" w:hAnsi="Times New Roman" w:cs="Times New Roman"/>
          <w:lang w:val="es-ES"/>
        </w:rPr>
      </w:pPr>
    </w:p>
    <w:p w14:paraId="3F308186" w14:textId="52613750" w:rsidR="00D16603" w:rsidRPr="00D16603" w:rsidRDefault="00D16603" w:rsidP="00D16603">
      <w:pPr>
        <w:pStyle w:val="Prrafodelista"/>
        <w:numPr>
          <w:ilvl w:val="0"/>
          <w:numId w:val="28"/>
        </w:numPr>
        <w:spacing w:after="0" w:line="240" w:lineRule="auto"/>
        <w:jc w:val="both"/>
        <w:rPr>
          <w:rFonts w:ascii="Times New Roman" w:hAnsi="Times New Roman" w:cs="Times New Roman"/>
          <w:lang w:val="es-ES"/>
        </w:rPr>
      </w:pPr>
      <w:r w:rsidRPr="00D16603">
        <w:rPr>
          <w:rFonts w:ascii="Times New Roman" w:hAnsi="Times New Roman" w:cs="Times New Roman"/>
          <w:lang w:val="es-ES"/>
        </w:rPr>
        <w:t>Las condiciones del bien;</w:t>
      </w:r>
    </w:p>
    <w:p w14:paraId="4CFB68F8" w14:textId="77777777" w:rsidR="00D16603" w:rsidRDefault="00D16603" w:rsidP="00D16603">
      <w:pPr>
        <w:spacing w:after="0" w:line="240" w:lineRule="auto"/>
        <w:jc w:val="both"/>
        <w:rPr>
          <w:rFonts w:ascii="Times New Roman" w:hAnsi="Times New Roman" w:cs="Times New Roman"/>
          <w:lang w:val="es-ES"/>
        </w:rPr>
      </w:pPr>
    </w:p>
    <w:p w14:paraId="42E5D915" w14:textId="425EE170" w:rsidR="00D16603" w:rsidRPr="00D16603" w:rsidRDefault="00D16603" w:rsidP="00D16603">
      <w:pPr>
        <w:pStyle w:val="Prrafodelista"/>
        <w:numPr>
          <w:ilvl w:val="0"/>
          <w:numId w:val="28"/>
        </w:numPr>
        <w:spacing w:after="0" w:line="240" w:lineRule="auto"/>
        <w:jc w:val="both"/>
        <w:rPr>
          <w:rFonts w:ascii="Times New Roman" w:hAnsi="Times New Roman" w:cs="Times New Roman"/>
          <w:lang w:val="es-ES"/>
        </w:rPr>
      </w:pPr>
      <w:r w:rsidRPr="00D16603">
        <w:rPr>
          <w:rFonts w:ascii="Times New Roman" w:hAnsi="Times New Roman" w:cs="Times New Roman"/>
          <w:lang w:val="es-ES"/>
        </w:rPr>
        <w:t>Los perjuicios que podría ocasionar la no destrucción del bien;</w:t>
      </w:r>
    </w:p>
    <w:p w14:paraId="0633BD7B" w14:textId="77777777" w:rsidR="00D16603" w:rsidRDefault="00D16603" w:rsidP="00D16603">
      <w:pPr>
        <w:spacing w:after="0" w:line="240" w:lineRule="auto"/>
        <w:jc w:val="both"/>
        <w:rPr>
          <w:rFonts w:ascii="Times New Roman" w:hAnsi="Times New Roman" w:cs="Times New Roman"/>
          <w:lang w:val="es-ES"/>
        </w:rPr>
      </w:pPr>
    </w:p>
    <w:p w14:paraId="06C5C796" w14:textId="310ACBA8" w:rsidR="00D16603" w:rsidRPr="00D16603" w:rsidRDefault="00D16603" w:rsidP="00D16603">
      <w:pPr>
        <w:pStyle w:val="Prrafodelista"/>
        <w:numPr>
          <w:ilvl w:val="0"/>
          <w:numId w:val="28"/>
        </w:numPr>
        <w:spacing w:after="0" w:line="240" w:lineRule="auto"/>
        <w:jc w:val="both"/>
        <w:rPr>
          <w:rFonts w:ascii="Times New Roman" w:hAnsi="Times New Roman" w:cs="Times New Roman"/>
          <w:lang w:val="es-ES"/>
        </w:rPr>
      </w:pPr>
      <w:r w:rsidRPr="00D16603">
        <w:rPr>
          <w:rFonts w:ascii="Times New Roman" w:hAnsi="Times New Roman" w:cs="Times New Roman"/>
          <w:lang w:val="es-ES"/>
        </w:rPr>
        <w:t>Recomendaciones de la forma y procedimiento en que el bien deberá ser destruido;</w:t>
      </w:r>
    </w:p>
    <w:p w14:paraId="106EA2F0" w14:textId="77777777" w:rsidR="00D16603" w:rsidRDefault="00D16603" w:rsidP="00D16603">
      <w:pPr>
        <w:spacing w:after="0" w:line="240" w:lineRule="auto"/>
        <w:jc w:val="both"/>
        <w:rPr>
          <w:rFonts w:ascii="Times New Roman" w:hAnsi="Times New Roman" w:cs="Times New Roman"/>
          <w:lang w:val="es-ES"/>
        </w:rPr>
      </w:pPr>
    </w:p>
    <w:p w14:paraId="6C866782" w14:textId="3237596E" w:rsidR="00D16603" w:rsidRPr="00D16603" w:rsidRDefault="00D16603" w:rsidP="00D16603">
      <w:pPr>
        <w:pStyle w:val="Prrafodelista"/>
        <w:numPr>
          <w:ilvl w:val="0"/>
          <w:numId w:val="28"/>
        </w:numPr>
        <w:spacing w:after="0" w:line="240" w:lineRule="auto"/>
        <w:jc w:val="both"/>
        <w:rPr>
          <w:rFonts w:ascii="Times New Roman" w:hAnsi="Times New Roman" w:cs="Times New Roman"/>
          <w:lang w:val="es-ES"/>
        </w:rPr>
      </w:pPr>
      <w:r w:rsidRPr="00D16603">
        <w:rPr>
          <w:rFonts w:ascii="Times New Roman" w:hAnsi="Times New Roman" w:cs="Times New Roman"/>
          <w:lang w:val="es-ES"/>
        </w:rPr>
        <w:t>Costo promedio estimado para la destrucción del bien;</w:t>
      </w:r>
    </w:p>
    <w:p w14:paraId="7C3787B2" w14:textId="77777777" w:rsidR="00D16603" w:rsidRDefault="00D16603" w:rsidP="00D16603">
      <w:pPr>
        <w:spacing w:after="0" w:line="240" w:lineRule="auto"/>
        <w:jc w:val="both"/>
        <w:rPr>
          <w:rFonts w:ascii="Times New Roman" w:hAnsi="Times New Roman" w:cs="Times New Roman"/>
          <w:lang w:val="es-ES"/>
        </w:rPr>
      </w:pPr>
    </w:p>
    <w:p w14:paraId="7B3DD1E5" w14:textId="0BD16C61" w:rsidR="00D16603" w:rsidRPr="00D16603" w:rsidRDefault="00D16603" w:rsidP="00D16603">
      <w:pPr>
        <w:pStyle w:val="Prrafodelista"/>
        <w:numPr>
          <w:ilvl w:val="0"/>
          <w:numId w:val="28"/>
        </w:numPr>
        <w:spacing w:after="0" w:line="240" w:lineRule="auto"/>
        <w:jc w:val="both"/>
        <w:rPr>
          <w:rFonts w:ascii="Times New Roman" w:hAnsi="Times New Roman" w:cs="Times New Roman"/>
          <w:lang w:val="es-ES"/>
        </w:rPr>
      </w:pPr>
      <w:r w:rsidRPr="00D16603">
        <w:rPr>
          <w:rFonts w:ascii="Times New Roman" w:hAnsi="Times New Roman" w:cs="Times New Roman"/>
          <w:lang w:val="es-ES"/>
        </w:rPr>
        <w:t>Recomendaciones sobre el posible uso o tratamientos de los restos o residuos del bien o los bienes destruidos.</w:t>
      </w:r>
    </w:p>
    <w:p w14:paraId="0DAA3F25" w14:textId="77777777" w:rsidR="00D16603" w:rsidRPr="00D16603" w:rsidRDefault="00D16603" w:rsidP="00D16603">
      <w:pPr>
        <w:spacing w:after="0" w:line="240" w:lineRule="auto"/>
        <w:jc w:val="both"/>
        <w:rPr>
          <w:rFonts w:ascii="Times New Roman" w:hAnsi="Times New Roman" w:cs="Times New Roman"/>
          <w:lang w:val="es-ES"/>
        </w:rPr>
      </w:pPr>
    </w:p>
    <w:p w14:paraId="57453925" w14:textId="77777777" w:rsidR="00D16603" w:rsidRPr="00D16603" w:rsidRDefault="00D16603" w:rsidP="00D16603">
      <w:pPr>
        <w:spacing w:after="0" w:line="240" w:lineRule="auto"/>
        <w:jc w:val="both"/>
        <w:rPr>
          <w:rFonts w:ascii="Times New Roman" w:hAnsi="Times New Roman" w:cs="Times New Roman"/>
          <w:lang w:val="es-ES"/>
        </w:rPr>
      </w:pPr>
      <w:r w:rsidRPr="00D16603">
        <w:rPr>
          <w:rFonts w:ascii="Times New Roman" w:hAnsi="Times New Roman" w:cs="Times New Roman"/>
          <w:b/>
          <w:bCs/>
          <w:lang w:val="es-ES"/>
        </w:rPr>
        <w:t>Párrafo.</w:t>
      </w:r>
      <w:r w:rsidRPr="00D16603">
        <w:rPr>
          <w:rFonts w:ascii="Times New Roman" w:hAnsi="Times New Roman" w:cs="Times New Roman"/>
          <w:lang w:val="es-ES"/>
        </w:rPr>
        <w:t xml:space="preserve"> Basado en los resultados del informe pericial, el INCABIDE, a través de los órganos correspondientes, podrá iniciar el proceso chatarrización o desintegración física total del bien de que se trate, hasta dejarlo convertido en desechos.</w:t>
      </w:r>
    </w:p>
    <w:p w14:paraId="15AE1DF4" w14:textId="77777777" w:rsidR="00D16603" w:rsidRPr="00D16603" w:rsidRDefault="00D16603" w:rsidP="00D16603">
      <w:pPr>
        <w:spacing w:after="0" w:line="240" w:lineRule="auto"/>
        <w:jc w:val="both"/>
        <w:rPr>
          <w:rFonts w:ascii="Times New Roman" w:hAnsi="Times New Roman" w:cs="Times New Roman"/>
          <w:lang w:val="es-ES"/>
        </w:rPr>
      </w:pPr>
    </w:p>
    <w:p w14:paraId="53BFE77E" w14:textId="0BF926E1"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 xml:space="preserve">Artículo </w:t>
      </w:r>
      <w:r w:rsidR="005D367A" w:rsidRPr="005D367A">
        <w:rPr>
          <w:rFonts w:ascii="Times New Roman" w:hAnsi="Times New Roman" w:cs="Times New Roman"/>
          <w:b/>
          <w:bCs/>
          <w:lang w:val="es-ES"/>
        </w:rPr>
        <w:t>55</w:t>
      </w:r>
      <w:r w:rsidR="005D367A">
        <w:rPr>
          <w:rFonts w:ascii="Times New Roman" w:hAnsi="Times New Roman" w:cs="Times New Roman"/>
          <w:b/>
          <w:bCs/>
          <w:lang w:val="es-ES"/>
        </w:rPr>
        <w:t>.</w:t>
      </w:r>
      <w:r w:rsidR="005D367A" w:rsidRPr="005D367A">
        <w:rPr>
          <w:rFonts w:ascii="Times New Roman" w:hAnsi="Times New Roman" w:cs="Times New Roman"/>
          <w:b/>
          <w:bCs/>
          <w:lang w:val="es-ES"/>
        </w:rPr>
        <w:t xml:space="preserve"> </w:t>
      </w:r>
      <w:r w:rsidR="005D367A">
        <w:rPr>
          <w:rFonts w:ascii="Times New Roman" w:hAnsi="Times New Roman" w:cs="Times New Roman"/>
          <w:b/>
          <w:bCs/>
          <w:lang w:val="es-ES"/>
        </w:rPr>
        <w:t>C</w:t>
      </w:r>
      <w:r w:rsidR="005D367A" w:rsidRPr="005D367A">
        <w:rPr>
          <w:rFonts w:ascii="Times New Roman" w:hAnsi="Times New Roman" w:cs="Times New Roman"/>
          <w:b/>
          <w:bCs/>
          <w:lang w:val="es-ES"/>
        </w:rPr>
        <w:t>olaboración interinstitucional para la destrucción de bienes</w:t>
      </w:r>
      <w:r w:rsidRPr="005D367A">
        <w:rPr>
          <w:rFonts w:ascii="Times New Roman" w:hAnsi="Times New Roman" w:cs="Times New Roman"/>
          <w:b/>
          <w:bCs/>
          <w:lang w:val="es-ES"/>
        </w:rPr>
        <w:t>.</w:t>
      </w:r>
      <w:r w:rsidRPr="00D16603">
        <w:rPr>
          <w:rFonts w:ascii="Times New Roman" w:hAnsi="Times New Roman" w:cs="Times New Roman"/>
          <w:lang w:val="es-ES"/>
        </w:rPr>
        <w:t xml:space="preserve"> En los casos en que, se determine que, la destrucción de bienes pueda ocasionar daños al medio ambiente o a la propiedad pública o privada, el INCABIDE procurará la colaboración de los órganos especializados del Estado, con el objeto de tomar las medidas precautorias procedentes.</w:t>
      </w:r>
    </w:p>
    <w:p w14:paraId="04209C0D" w14:textId="77777777" w:rsidR="00D16603" w:rsidRPr="00D16603" w:rsidRDefault="00D16603" w:rsidP="00D16603">
      <w:pPr>
        <w:spacing w:after="0" w:line="240" w:lineRule="auto"/>
        <w:jc w:val="both"/>
        <w:rPr>
          <w:rFonts w:ascii="Times New Roman" w:hAnsi="Times New Roman" w:cs="Times New Roman"/>
          <w:lang w:val="es-ES"/>
        </w:rPr>
      </w:pPr>
    </w:p>
    <w:p w14:paraId="720F58F0" w14:textId="77777777"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 xml:space="preserve">Párrafo. </w:t>
      </w:r>
      <w:r w:rsidRPr="00D16603">
        <w:rPr>
          <w:rFonts w:ascii="Times New Roman" w:hAnsi="Times New Roman" w:cs="Times New Roman"/>
          <w:lang w:val="es-ES"/>
        </w:rPr>
        <w:t>El INCABIDE, para la destrucción de bienes, podrá recurrir a la contratación privada, solo en los casos en que no existiera un órgano o ente del Estado especializado en la materia.</w:t>
      </w:r>
    </w:p>
    <w:p w14:paraId="51D3F48F" w14:textId="77777777" w:rsidR="00D16603" w:rsidRPr="00D16603" w:rsidRDefault="00D16603" w:rsidP="00D16603">
      <w:pPr>
        <w:spacing w:after="0" w:line="240" w:lineRule="auto"/>
        <w:jc w:val="both"/>
        <w:rPr>
          <w:rFonts w:ascii="Times New Roman" w:hAnsi="Times New Roman" w:cs="Times New Roman"/>
          <w:lang w:val="es-ES"/>
        </w:rPr>
      </w:pPr>
    </w:p>
    <w:p w14:paraId="4B59F813" w14:textId="18F3558D"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 xml:space="preserve">Artículo </w:t>
      </w:r>
      <w:r w:rsidR="005D367A" w:rsidRPr="005D367A">
        <w:rPr>
          <w:rFonts w:ascii="Times New Roman" w:hAnsi="Times New Roman" w:cs="Times New Roman"/>
          <w:b/>
          <w:bCs/>
          <w:lang w:val="es-ES"/>
        </w:rPr>
        <w:t>56</w:t>
      </w:r>
      <w:r w:rsidRPr="005D367A">
        <w:rPr>
          <w:rFonts w:ascii="Times New Roman" w:hAnsi="Times New Roman" w:cs="Times New Roman"/>
          <w:b/>
          <w:bCs/>
          <w:lang w:val="es-ES"/>
        </w:rPr>
        <w:t>. Requisitos.</w:t>
      </w:r>
      <w:r w:rsidRPr="00D16603">
        <w:rPr>
          <w:rFonts w:ascii="Times New Roman" w:hAnsi="Times New Roman" w:cs="Times New Roman"/>
          <w:lang w:val="es-ES"/>
        </w:rPr>
        <w:t xml:space="preserve"> Una vez obtenida la autorización tanto del Consejo Directivo como del fiscal a cargo del caso en el que los bienes hayan sido incautados o secuestrados, se deberá contar con la autorización escrita de la persona física o jurídica titular del derecho de propiedad o, en su defecto, mediante decisión judicial. Para la chatarrización o destrucción de bienes, El director </w:t>
      </w:r>
      <w:r w:rsidRPr="00D16603">
        <w:rPr>
          <w:rFonts w:ascii="Times New Roman" w:hAnsi="Times New Roman" w:cs="Times New Roman"/>
          <w:lang w:val="es-ES"/>
        </w:rPr>
        <w:lastRenderedPageBreak/>
        <w:t>ejecutivo del del Instituto Nacional de Custodia y Administración de Bienes Incautados, Decomisados y en Extinción de Dominio (INCABIDE) deberá cumplir con las condiciones establecidas a continuación:</w:t>
      </w:r>
    </w:p>
    <w:p w14:paraId="2FB55772" w14:textId="77777777" w:rsidR="005D367A" w:rsidRDefault="005D367A" w:rsidP="00D16603">
      <w:pPr>
        <w:spacing w:after="0" w:line="240" w:lineRule="auto"/>
        <w:jc w:val="both"/>
        <w:rPr>
          <w:rFonts w:ascii="Times New Roman" w:hAnsi="Times New Roman" w:cs="Times New Roman"/>
          <w:lang w:val="es-ES"/>
        </w:rPr>
      </w:pPr>
    </w:p>
    <w:p w14:paraId="6554A68B" w14:textId="6725C9A3"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Inventario y registro administrativo:</w:t>
      </w:r>
      <w:r w:rsidRPr="005D367A">
        <w:rPr>
          <w:rFonts w:ascii="Times New Roman" w:hAnsi="Times New Roman" w:cs="Times New Roman"/>
          <w:lang w:val="es-ES"/>
        </w:rPr>
        <w:t xml:space="preserve"> Elaborar un inventario detallado de los bienes objeto de chatarrización o destrucción, que deberá contener descripción, cantidad, estado físico, número de identificación o serial (si lo hubiere), así como evidencia fotográfica o audiovisual, para su integración al registro administrativo correspondiente.</w:t>
      </w:r>
    </w:p>
    <w:p w14:paraId="7B8607CC" w14:textId="77777777" w:rsidR="00D16603" w:rsidRPr="00D16603" w:rsidRDefault="00D16603" w:rsidP="00D16603">
      <w:pPr>
        <w:spacing w:after="0" w:line="240" w:lineRule="auto"/>
        <w:jc w:val="both"/>
        <w:rPr>
          <w:rFonts w:ascii="Times New Roman" w:hAnsi="Times New Roman" w:cs="Times New Roman"/>
          <w:lang w:val="es-ES"/>
        </w:rPr>
      </w:pPr>
    </w:p>
    <w:p w14:paraId="5FE60D20" w14:textId="34FC46B2"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Comprobación del estado de los bienes:</w:t>
      </w:r>
      <w:r w:rsidRPr="005D367A">
        <w:rPr>
          <w:rFonts w:ascii="Times New Roman" w:hAnsi="Times New Roman" w:cs="Times New Roman"/>
          <w:lang w:val="es-ES"/>
        </w:rPr>
        <w:t xml:space="preserve"> Verificar y documentar que los bienes se encuentren en estado de deterioro, inutilidad, obsolescencia, o que representen un riesgo para la salud, la seguridad ciudadana o el medio ambiente, haciendo desproporcionada o antieconómica su conservación, conforme a los principios de eficiencia y razonabilidad administrativa.</w:t>
      </w:r>
    </w:p>
    <w:p w14:paraId="0141DA81" w14:textId="77777777" w:rsidR="005D367A" w:rsidRDefault="005D367A" w:rsidP="00D16603">
      <w:pPr>
        <w:spacing w:after="0" w:line="240" w:lineRule="auto"/>
        <w:jc w:val="both"/>
        <w:rPr>
          <w:rFonts w:ascii="Times New Roman" w:hAnsi="Times New Roman" w:cs="Times New Roman"/>
          <w:lang w:val="es-ES"/>
        </w:rPr>
      </w:pPr>
    </w:p>
    <w:p w14:paraId="686F282C" w14:textId="0C9668DF"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Informe técnico justificativo:</w:t>
      </w:r>
      <w:r w:rsidRPr="005D367A">
        <w:rPr>
          <w:rFonts w:ascii="Times New Roman" w:hAnsi="Times New Roman" w:cs="Times New Roman"/>
          <w:lang w:val="es-ES"/>
        </w:rPr>
        <w:t xml:space="preserve"> Contar con un informe técnico debidamente motivado, emitido por el área competente del INCABIDE o por un perito especializado, que sustente la necesidad de la chatarrización o destrucción, atendiendo a la naturaleza y condiciones de los bienes.</w:t>
      </w:r>
    </w:p>
    <w:p w14:paraId="0B650C42" w14:textId="77777777" w:rsidR="00D16603" w:rsidRPr="00D16603" w:rsidRDefault="00D16603" w:rsidP="00D16603">
      <w:pPr>
        <w:spacing w:after="0" w:line="240" w:lineRule="auto"/>
        <w:jc w:val="both"/>
        <w:rPr>
          <w:rFonts w:ascii="Times New Roman" w:hAnsi="Times New Roman" w:cs="Times New Roman"/>
          <w:lang w:val="es-ES"/>
        </w:rPr>
      </w:pPr>
    </w:p>
    <w:p w14:paraId="3E940583" w14:textId="1DDD4F11"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Acta administrativa del procedimiento:</w:t>
      </w:r>
      <w:r w:rsidRPr="005D367A">
        <w:rPr>
          <w:rFonts w:ascii="Times New Roman" w:hAnsi="Times New Roman" w:cs="Times New Roman"/>
          <w:lang w:val="es-ES"/>
        </w:rPr>
        <w:t xml:space="preserve"> Levantar un acta administrativa en la que se deje constancia de todas las autorizaciones obtenidas, la identificación de los bienes, el procedimiento aplicado, el lugar, la fecha y los funcionarios responsables de la ejecución.</w:t>
      </w:r>
    </w:p>
    <w:p w14:paraId="4FA43BA5" w14:textId="77777777" w:rsidR="00D16603" w:rsidRPr="00D16603" w:rsidRDefault="00D16603" w:rsidP="00D16603">
      <w:pPr>
        <w:spacing w:after="0" w:line="240" w:lineRule="auto"/>
        <w:jc w:val="both"/>
        <w:rPr>
          <w:rFonts w:ascii="Times New Roman" w:hAnsi="Times New Roman" w:cs="Times New Roman"/>
          <w:lang w:val="es-ES"/>
        </w:rPr>
      </w:pPr>
    </w:p>
    <w:p w14:paraId="6A910699" w14:textId="2B635AA8"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Garantía de la cadena de custodia:</w:t>
      </w:r>
      <w:r w:rsidRPr="005D367A">
        <w:rPr>
          <w:rFonts w:ascii="Times New Roman" w:hAnsi="Times New Roman" w:cs="Times New Roman"/>
          <w:lang w:val="es-ES"/>
        </w:rPr>
        <w:t xml:space="preserve"> Asegurar que los bienes permanezcan bajo custodia institucional y se respete la cadena de custodia hasta el momento efectivo de su chatarrización o destrucción, de conformidad con las disposiciones legales y reglamentarias vigentes y las instrucciones del Ministerio Público. Cuando se trate de vehículos, naves, aeronaves o bienes sujetos a un sistema registral o de matriculación, la destrucción del bien de que se trate deberá documentarse en sus respectivos registros, de forma tal que el número o código respectivo no se pueda volver a utilizar.  </w:t>
      </w:r>
    </w:p>
    <w:p w14:paraId="58B71DBB" w14:textId="77777777" w:rsidR="00D16603" w:rsidRPr="00D16603" w:rsidRDefault="00D16603" w:rsidP="00D16603">
      <w:pPr>
        <w:spacing w:after="0" w:line="240" w:lineRule="auto"/>
        <w:jc w:val="both"/>
        <w:rPr>
          <w:rFonts w:ascii="Times New Roman" w:hAnsi="Times New Roman" w:cs="Times New Roman"/>
          <w:lang w:val="es-ES"/>
        </w:rPr>
      </w:pPr>
    </w:p>
    <w:p w14:paraId="03FC7C55" w14:textId="62F8D013"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Método de chatarrización o destrucción:</w:t>
      </w:r>
      <w:r w:rsidRPr="005D367A">
        <w:rPr>
          <w:rFonts w:ascii="Times New Roman" w:hAnsi="Times New Roman" w:cs="Times New Roman"/>
          <w:lang w:val="es-ES"/>
        </w:rPr>
        <w:t xml:space="preserve"> Ejecutar la chatarrización o destrucción mediante métodos técnicamente adecuados, seguros y compatibles con la normativa ambiental, sanitaria y de seguridad laboral vigente en la República Dominicana, incluyendo las disposiciones del Ministerio de Medio Ambiente y Recursos Naturales y demás autoridades competentes.</w:t>
      </w:r>
    </w:p>
    <w:p w14:paraId="083A83DA" w14:textId="77777777" w:rsidR="00D16603" w:rsidRPr="00D16603" w:rsidRDefault="00D16603" w:rsidP="00D16603">
      <w:pPr>
        <w:spacing w:after="0" w:line="240" w:lineRule="auto"/>
        <w:jc w:val="both"/>
        <w:rPr>
          <w:rFonts w:ascii="Times New Roman" w:hAnsi="Times New Roman" w:cs="Times New Roman"/>
          <w:lang w:val="es-ES"/>
        </w:rPr>
      </w:pPr>
    </w:p>
    <w:p w14:paraId="47E0F3CC" w14:textId="18CF9AB6"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Presencia de autoridades o testigos:</w:t>
      </w:r>
      <w:r w:rsidRPr="005D367A">
        <w:rPr>
          <w:rFonts w:ascii="Times New Roman" w:hAnsi="Times New Roman" w:cs="Times New Roman"/>
          <w:lang w:val="es-ES"/>
        </w:rPr>
        <w:t xml:space="preserve"> Disponer, cuando corresponda, la presencia de representantes del Ministerio Público, órganos de control interno o testigos designados, a fin de garantizar la transparencia y legalidad del procedimiento.</w:t>
      </w:r>
    </w:p>
    <w:p w14:paraId="3D4915A8" w14:textId="4115FCF7" w:rsidR="00D16603" w:rsidRPr="005D367A" w:rsidRDefault="00D16603" w:rsidP="005D367A">
      <w:pPr>
        <w:pStyle w:val="Prrafodelista"/>
        <w:numPr>
          <w:ilvl w:val="0"/>
          <w:numId w:val="29"/>
        </w:num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lastRenderedPageBreak/>
        <w:t>Registro, archivo y control posterior:</w:t>
      </w:r>
      <w:r w:rsidRPr="005D367A">
        <w:rPr>
          <w:rFonts w:ascii="Times New Roman" w:hAnsi="Times New Roman" w:cs="Times New Roman"/>
          <w:lang w:val="es-ES"/>
        </w:rPr>
        <w:t xml:space="preserve"> Conservar toda la documentación generada durante el proceso en los archivos institucionales del INCABIDE, para fines de fiscalización, auditoría, rendición de cuentas y eventual revisión administrativa o judicial, así como la remisión a la Dirección de Bienes Incautados de la PGR para que este a su vez notifique al fiscal investigador.</w:t>
      </w:r>
    </w:p>
    <w:p w14:paraId="15D624A5" w14:textId="77777777" w:rsidR="00BF0CD5" w:rsidRPr="00D16603" w:rsidRDefault="00BF0CD5" w:rsidP="00D16603">
      <w:pPr>
        <w:spacing w:after="0" w:line="240" w:lineRule="auto"/>
        <w:jc w:val="both"/>
        <w:rPr>
          <w:rFonts w:ascii="Times New Roman" w:hAnsi="Times New Roman" w:cs="Times New Roman"/>
          <w:lang w:val="es-ES"/>
        </w:rPr>
      </w:pPr>
    </w:p>
    <w:p w14:paraId="681B6C5B" w14:textId="45A13EC4" w:rsidR="00BF0CD5" w:rsidRPr="0008630C" w:rsidRDefault="00BF0CD5" w:rsidP="00BF0CD5">
      <w:pPr>
        <w:spacing w:after="0" w:line="240" w:lineRule="auto"/>
        <w:jc w:val="center"/>
        <w:rPr>
          <w:rFonts w:ascii="Times New Roman" w:hAnsi="Times New Roman" w:cs="Times New Roman"/>
          <w:b/>
          <w:bCs/>
          <w:lang w:val="es-ES"/>
        </w:rPr>
      </w:pPr>
      <w:r w:rsidRPr="0008630C">
        <w:rPr>
          <w:rFonts w:ascii="Times New Roman" w:hAnsi="Times New Roman" w:cs="Times New Roman"/>
          <w:b/>
          <w:bCs/>
          <w:lang w:val="es-ES"/>
        </w:rPr>
        <w:t>CAPÍTULO I</w:t>
      </w:r>
      <w:r>
        <w:rPr>
          <w:rFonts w:ascii="Times New Roman" w:hAnsi="Times New Roman" w:cs="Times New Roman"/>
          <w:b/>
          <w:bCs/>
          <w:lang w:val="es-ES"/>
        </w:rPr>
        <w:t>V</w:t>
      </w:r>
    </w:p>
    <w:p w14:paraId="7F18C735" w14:textId="6C7AD568" w:rsidR="00BF0CD5" w:rsidRDefault="00BF0CD5" w:rsidP="00BF0CD5">
      <w:pPr>
        <w:spacing w:after="0" w:line="240" w:lineRule="auto"/>
        <w:jc w:val="center"/>
        <w:rPr>
          <w:rFonts w:ascii="Times New Roman" w:hAnsi="Times New Roman" w:cs="Times New Roman"/>
          <w:b/>
          <w:bCs/>
          <w:lang w:val="es-ES"/>
        </w:rPr>
      </w:pPr>
      <w:r>
        <w:rPr>
          <w:rFonts w:ascii="Times New Roman" w:hAnsi="Times New Roman" w:cs="Times New Roman"/>
          <w:b/>
          <w:bCs/>
          <w:lang w:val="es-ES"/>
        </w:rPr>
        <w:t>VENTA EN SUBASTA PÚBLICA</w:t>
      </w:r>
    </w:p>
    <w:p w14:paraId="75B8FD81" w14:textId="77777777" w:rsidR="00BF0CD5" w:rsidRDefault="00BF0CD5" w:rsidP="00BF0CD5">
      <w:pPr>
        <w:spacing w:after="0" w:line="240" w:lineRule="auto"/>
        <w:jc w:val="center"/>
        <w:rPr>
          <w:rFonts w:ascii="Times New Roman" w:hAnsi="Times New Roman" w:cs="Times New Roman"/>
          <w:b/>
          <w:bCs/>
          <w:lang w:val="es-ES"/>
        </w:rPr>
      </w:pPr>
    </w:p>
    <w:p w14:paraId="071D7C39" w14:textId="5CB8F062" w:rsidR="00BF0CD5" w:rsidRDefault="00BF0CD5" w:rsidP="00BF0CD5">
      <w:pPr>
        <w:spacing w:after="0" w:line="240" w:lineRule="auto"/>
        <w:jc w:val="center"/>
        <w:rPr>
          <w:rFonts w:ascii="Times New Roman" w:hAnsi="Times New Roman" w:cs="Times New Roman"/>
          <w:b/>
          <w:bCs/>
          <w:lang w:val="es-ES"/>
        </w:rPr>
      </w:pPr>
      <w:r>
        <w:rPr>
          <w:rFonts w:ascii="Times New Roman" w:hAnsi="Times New Roman" w:cs="Times New Roman"/>
          <w:b/>
          <w:bCs/>
          <w:lang w:val="es-ES"/>
        </w:rPr>
        <w:t>SECCIÓN I</w:t>
      </w:r>
    </w:p>
    <w:p w14:paraId="71DE89F4" w14:textId="250138D6" w:rsidR="00BF0CD5" w:rsidRPr="0008630C" w:rsidRDefault="00BF0CD5" w:rsidP="00BF0CD5">
      <w:pPr>
        <w:spacing w:after="0" w:line="240" w:lineRule="auto"/>
        <w:jc w:val="center"/>
        <w:rPr>
          <w:rFonts w:ascii="Times New Roman" w:hAnsi="Times New Roman" w:cs="Times New Roman"/>
          <w:b/>
          <w:bCs/>
          <w:lang w:val="es-ES"/>
        </w:rPr>
      </w:pPr>
      <w:r>
        <w:rPr>
          <w:rFonts w:ascii="Times New Roman" w:hAnsi="Times New Roman" w:cs="Times New Roman"/>
          <w:b/>
          <w:bCs/>
          <w:lang w:val="es-ES"/>
        </w:rPr>
        <w:t>DISPOSICIONES GENERALES</w:t>
      </w:r>
    </w:p>
    <w:p w14:paraId="4F04C4D5" w14:textId="77777777" w:rsidR="00BF0CD5" w:rsidRDefault="00BF0CD5" w:rsidP="00D16603">
      <w:pPr>
        <w:spacing w:after="0" w:line="240" w:lineRule="auto"/>
        <w:jc w:val="both"/>
        <w:rPr>
          <w:rFonts w:ascii="Times New Roman" w:hAnsi="Times New Roman" w:cs="Times New Roman"/>
          <w:b/>
          <w:bCs/>
          <w:lang w:val="es-ES"/>
        </w:rPr>
      </w:pPr>
    </w:p>
    <w:p w14:paraId="57A00BE5" w14:textId="1187ECA0"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 xml:space="preserve">Artículo </w:t>
      </w:r>
      <w:r w:rsidR="005D367A" w:rsidRPr="005D367A">
        <w:rPr>
          <w:rFonts w:ascii="Times New Roman" w:hAnsi="Times New Roman" w:cs="Times New Roman"/>
          <w:b/>
          <w:bCs/>
          <w:lang w:val="es-ES"/>
        </w:rPr>
        <w:t>57</w:t>
      </w:r>
      <w:r w:rsidRPr="005D367A">
        <w:rPr>
          <w:rFonts w:ascii="Times New Roman" w:hAnsi="Times New Roman" w:cs="Times New Roman"/>
          <w:b/>
          <w:bCs/>
          <w:lang w:val="es-ES"/>
        </w:rPr>
        <w:t xml:space="preserve">.  </w:t>
      </w:r>
      <w:r w:rsidR="005D367A" w:rsidRPr="005D367A">
        <w:rPr>
          <w:rFonts w:ascii="Times New Roman" w:hAnsi="Times New Roman" w:cs="Times New Roman"/>
          <w:b/>
          <w:bCs/>
          <w:lang w:val="es-ES"/>
        </w:rPr>
        <w:t xml:space="preserve">Venta en subasta pública de bienes administrados por el INCABIDE. </w:t>
      </w:r>
      <w:r w:rsidRPr="00D16603">
        <w:rPr>
          <w:rFonts w:ascii="Times New Roman" w:hAnsi="Times New Roman" w:cs="Times New Roman"/>
          <w:lang w:val="es-ES"/>
        </w:rPr>
        <w:t>Todos los bienes incautados, decomisados y extinguidos bajo la administración del INCABIDE, deberán ser vendidos en subasta pública, con las excepciones previstas en el artículo 70 de la Ley núm. 60-23 y el presente Reglamento.</w:t>
      </w:r>
    </w:p>
    <w:p w14:paraId="31F52C94" w14:textId="77777777" w:rsidR="00D16603" w:rsidRPr="00D16603" w:rsidRDefault="00D16603" w:rsidP="00D16603">
      <w:pPr>
        <w:spacing w:after="0" w:line="240" w:lineRule="auto"/>
        <w:jc w:val="both"/>
        <w:rPr>
          <w:rFonts w:ascii="Times New Roman" w:hAnsi="Times New Roman" w:cs="Times New Roman"/>
          <w:lang w:val="es-ES"/>
        </w:rPr>
      </w:pPr>
    </w:p>
    <w:p w14:paraId="25BC022F" w14:textId="6BF92AE1"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 xml:space="preserve">Artículo </w:t>
      </w:r>
      <w:r w:rsidR="005D367A" w:rsidRPr="005D367A">
        <w:rPr>
          <w:rFonts w:ascii="Times New Roman" w:hAnsi="Times New Roman" w:cs="Times New Roman"/>
          <w:b/>
          <w:bCs/>
          <w:lang w:val="es-ES"/>
        </w:rPr>
        <w:t>58</w:t>
      </w:r>
      <w:r w:rsidRPr="005D367A">
        <w:rPr>
          <w:rFonts w:ascii="Times New Roman" w:hAnsi="Times New Roman" w:cs="Times New Roman"/>
          <w:b/>
          <w:bCs/>
          <w:lang w:val="es-ES"/>
        </w:rPr>
        <w:t>. Requisitos para la venta en subasta pública.</w:t>
      </w:r>
      <w:r w:rsidRPr="00D16603">
        <w:rPr>
          <w:rFonts w:ascii="Times New Roman" w:hAnsi="Times New Roman" w:cs="Times New Roman"/>
          <w:lang w:val="es-ES"/>
        </w:rPr>
        <w:t xml:space="preserve"> La realización de venta en pública subasta de bienes está sujeta a que la Dirección Ejecutiva del INCABIDE garantice que se realicen las siguientes actividades:</w:t>
      </w:r>
    </w:p>
    <w:p w14:paraId="38AC8570" w14:textId="77777777" w:rsidR="00D16603" w:rsidRPr="00D16603" w:rsidRDefault="00D16603" w:rsidP="00D16603">
      <w:pPr>
        <w:spacing w:after="0" w:line="240" w:lineRule="auto"/>
        <w:jc w:val="both"/>
        <w:rPr>
          <w:rFonts w:ascii="Times New Roman" w:hAnsi="Times New Roman" w:cs="Times New Roman"/>
          <w:lang w:val="es-ES"/>
        </w:rPr>
      </w:pPr>
    </w:p>
    <w:p w14:paraId="4D87F4A6" w14:textId="24CAEC2F" w:rsidR="00D16603" w:rsidRPr="005D367A" w:rsidRDefault="00D16603" w:rsidP="005D367A">
      <w:pPr>
        <w:pStyle w:val="Prrafodelista"/>
        <w:numPr>
          <w:ilvl w:val="0"/>
          <w:numId w:val="30"/>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Contar con la autorización previa y por escrito del Consejo Directivo del INCABIDE;</w:t>
      </w:r>
    </w:p>
    <w:p w14:paraId="44A5BA13" w14:textId="77777777" w:rsidR="005D367A" w:rsidRDefault="005D367A" w:rsidP="00D16603">
      <w:pPr>
        <w:spacing w:after="0" w:line="240" w:lineRule="auto"/>
        <w:jc w:val="both"/>
        <w:rPr>
          <w:rFonts w:ascii="Times New Roman" w:hAnsi="Times New Roman" w:cs="Times New Roman"/>
          <w:lang w:val="es-ES"/>
        </w:rPr>
      </w:pPr>
    </w:p>
    <w:p w14:paraId="73C171C6" w14:textId="0569BDDF" w:rsidR="00D16603" w:rsidRPr="005D367A" w:rsidRDefault="00D16603" w:rsidP="005D367A">
      <w:pPr>
        <w:pStyle w:val="Prrafodelista"/>
        <w:numPr>
          <w:ilvl w:val="0"/>
          <w:numId w:val="30"/>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La difusión y publicidad de la venta en pública subasta, a través de medios escritos y audiovisuales de circulación nacional, así como la página web de la institución;</w:t>
      </w:r>
    </w:p>
    <w:p w14:paraId="5DCAA779" w14:textId="77777777" w:rsidR="005D367A" w:rsidRDefault="005D367A" w:rsidP="00D16603">
      <w:pPr>
        <w:spacing w:after="0" w:line="240" w:lineRule="auto"/>
        <w:jc w:val="both"/>
        <w:rPr>
          <w:rFonts w:ascii="Times New Roman" w:hAnsi="Times New Roman" w:cs="Times New Roman"/>
          <w:lang w:val="es-ES"/>
        </w:rPr>
      </w:pPr>
    </w:p>
    <w:p w14:paraId="5F36A13A" w14:textId="2298DFB3" w:rsidR="00D16603" w:rsidRPr="005D367A" w:rsidRDefault="00D16603" w:rsidP="005D367A">
      <w:pPr>
        <w:pStyle w:val="Prrafodelista"/>
        <w:numPr>
          <w:ilvl w:val="0"/>
          <w:numId w:val="30"/>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La publicidad de la subasta debe ser realizada con por lo menos (30) días calendario de antelación cuando se trate de bienes inmuebles y de quince (15) días calendario de antelación, cuando se trate de bienes muebles, garantizando la transparencia e igualdad de todos los interesados;</w:t>
      </w:r>
    </w:p>
    <w:p w14:paraId="454E8815" w14:textId="77777777" w:rsidR="005D367A" w:rsidRDefault="005D367A" w:rsidP="00D16603">
      <w:pPr>
        <w:spacing w:after="0" w:line="240" w:lineRule="auto"/>
        <w:jc w:val="both"/>
        <w:rPr>
          <w:rFonts w:ascii="Times New Roman" w:hAnsi="Times New Roman" w:cs="Times New Roman"/>
          <w:lang w:val="es-ES"/>
        </w:rPr>
      </w:pPr>
    </w:p>
    <w:p w14:paraId="4DD42847" w14:textId="13F1FB9E" w:rsidR="00D16603" w:rsidRPr="005D367A" w:rsidRDefault="00D16603" w:rsidP="005D367A">
      <w:pPr>
        <w:pStyle w:val="Prrafodelista"/>
        <w:numPr>
          <w:ilvl w:val="0"/>
          <w:numId w:val="30"/>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Contar con por lo menos dos tasaciones de los bienes a subastar, una realizada por un tasador debidamente certificado o los informes de avalúo de la Dirección General de Catastro.</w:t>
      </w:r>
    </w:p>
    <w:p w14:paraId="5F1A0F72" w14:textId="77777777" w:rsidR="00D16603" w:rsidRPr="00D16603" w:rsidRDefault="00D16603" w:rsidP="00D16603">
      <w:pPr>
        <w:spacing w:after="0" w:line="240" w:lineRule="auto"/>
        <w:jc w:val="both"/>
        <w:rPr>
          <w:rFonts w:ascii="Times New Roman" w:hAnsi="Times New Roman" w:cs="Times New Roman"/>
          <w:lang w:val="es-ES"/>
        </w:rPr>
      </w:pPr>
    </w:p>
    <w:p w14:paraId="05CF7896" w14:textId="7DBC6E18"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 xml:space="preserve">Artículo </w:t>
      </w:r>
      <w:r w:rsidR="005D367A" w:rsidRPr="005D367A">
        <w:rPr>
          <w:rFonts w:ascii="Times New Roman" w:hAnsi="Times New Roman" w:cs="Times New Roman"/>
          <w:b/>
          <w:bCs/>
          <w:lang w:val="es-ES"/>
        </w:rPr>
        <w:t>59</w:t>
      </w:r>
      <w:r w:rsidRPr="005D367A">
        <w:rPr>
          <w:rFonts w:ascii="Times New Roman" w:hAnsi="Times New Roman" w:cs="Times New Roman"/>
          <w:b/>
          <w:bCs/>
          <w:lang w:val="es-ES"/>
        </w:rPr>
        <w:t xml:space="preserve">. </w:t>
      </w:r>
      <w:r w:rsidR="005D367A" w:rsidRPr="005D367A">
        <w:rPr>
          <w:rFonts w:ascii="Times New Roman" w:hAnsi="Times New Roman" w:cs="Times New Roman"/>
          <w:b/>
          <w:bCs/>
          <w:lang w:val="es-ES"/>
        </w:rPr>
        <w:t>Pliego de condiciones.</w:t>
      </w:r>
      <w:r w:rsidR="005D367A">
        <w:rPr>
          <w:rFonts w:ascii="Times New Roman" w:hAnsi="Times New Roman" w:cs="Times New Roman"/>
          <w:lang w:val="es-ES"/>
        </w:rPr>
        <w:t xml:space="preserve"> </w:t>
      </w:r>
      <w:r w:rsidRPr="00D16603">
        <w:rPr>
          <w:rFonts w:ascii="Times New Roman" w:hAnsi="Times New Roman" w:cs="Times New Roman"/>
          <w:lang w:val="es-ES"/>
        </w:rPr>
        <w:t xml:space="preserve">Previo a cada proceso de venta en pública subasta, la Dirección Ejecutiva del INCABIDE deberá elaborar un pliego de condiciones específicas, en función del tipo de venta o bien de que se trate, que deberá cumplir con las especificaciones detalladas en el artículo 50 de la Ley </w:t>
      </w:r>
      <w:r w:rsidR="005D367A">
        <w:rPr>
          <w:rFonts w:ascii="Times New Roman" w:hAnsi="Times New Roman" w:cs="Times New Roman"/>
          <w:lang w:val="es-ES"/>
        </w:rPr>
        <w:t>n</w:t>
      </w:r>
      <w:r w:rsidRPr="00D16603">
        <w:rPr>
          <w:rFonts w:ascii="Times New Roman" w:hAnsi="Times New Roman" w:cs="Times New Roman"/>
          <w:lang w:val="es-ES"/>
        </w:rPr>
        <w:t xml:space="preserve">úm. 60-23. Este pliego de condiciones previo a su ejecución deberá contar con la aprobación del Consejo Directivo. </w:t>
      </w:r>
    </w:p>
    <w:p w14:paraId="72A8F253" w14:textId="3EE03894"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lastRenderedPageBreak/>
        <w:t>Artículo 6</w:t>
      </w:r>
      <w:r w:rsidR="005D367A" w:rsidRPr="005D367A">
        <w:rPr>
          <w:rFonts w:ascii="Times New Roman" w:hAnsi="Times New Roman" w:cs="Times New Roman"/>
          <w:b/>
          <w:bCs/>
          <w:lang w:val="es-ES"/>
        </w:rPr>
        <w:t>0</w:t>
      </w:r>
      <w:r w:rsidRPr="005D367A">
        <w:rPr>
          <w:rFonts w:ascii="Times New Roman" w:hAnsi="Times New Roman" w:cs="Times New Roman"/>
          <w:b/>
          <w:bCs/>
          <w:lang w:val="es-ES"/>
        </w:rPr>
        <w:t>. Tipos de venta en pública subasta.</w:t>
      </w:r>
      <w:r w:rsidRPr="00D16603">
        <w:rPr>
          <w:rFonts w:ascii="Times New Roman" w:hAnsi="Times New Roman" w:cs="Times New Roman"/>
          <w:lang w:val="es-ES"/>
        </w:rPr>
        <w:t xml:space="preserve"> La venta en pública subasta será realizada bajo las siguientes modalidades:</w:t>
      </w:r>
    </w:p>
    <w:p w14:paraId="2D21FC26" w14:textId="77777777" w:rsidR="005D367A" w:rsidRDefault="005D367A" w:rsidP="00D16603">
      <w:pPr>
        <w:spacing w:after="0" w:line="240" w:lineRule="auto"/>
        <w:jc w:val="both"/>
        <w:rPr>
          <w:rFonts w:ascii="Times New Roman" w:hAnsi="Times New Roman" w:cs="Times New Roman"/>
          <w:lang w:val="es-ES"/>
        </w:rPr>
      </w:pPr>
    </w:p>
    <w:p w14:paraId="070677A8" w14:textId="1571B0B6" w:rsidR="00D16603" w:rsidRDefault="00D16603" w:rsidP="005D367A">
      <w:pPr>
        <w:pStyle w:val="Prrafodelista"/>
        <w:numPr>
          <w:ilvl w:val="0"/>
          <w:numId w:val="31"/>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Subasta Pública Ascendente</w:t>
      </w:r>
      <w:r w:rsidR="005D367A">
        <w:rPr>
          <w:rFonts w:ascii="Times New Roman" w:hAnsi="Times New Roman" w:cs="Times New Roman"/>
          <w:lang w:val="es-ES"/>
        </w:rPr>
        <w:t>.</w:t>
      </w:r>
    </w:p>
    <w:p w14:paraId="7DC3B306" w14:textId="77777777" w:rsidR="005D367A" w:rsidRPr="005D367A" w:rsidRDefault="005D367A" w:rsidP="005D367A">
      <w:pPr>
        <w:pStyle w:val="Prrafodelista"/>
        <w:spacing w:after="0" w:line="240" w:lineRule="auto"/>
        <w:jc w:val="both"/>
        <w:rPr>
          <w:rFonts w:ascii="Times New Roman" w:hAnsi="Times New Roman" w:cs="Times New Roman"/>
          <w:lang w:val="es-ES"/>
        </w:rPr>
      </w:pPr>
    </w:p>
    <w:p w14:paraId="1E2921BA" w14:textId="619CFE51" w:rsidR="00D16603" w:rsidRPr="005D367A" w:rsidRDefault="00D16603" w:rsidP="005D367A">
      <w:pPr>
        <w:pStyle w:val="Prrafodelista"/>
        <w:numPr>
          <w:ilvl w:val="0"/>
          <w:numId w:val="31"/>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Subasta Pública en Sobre Cerrado.</w:t>
      </w:r>
    </w:p>
    <w:p w14:paraId="2AFFB12A" w14:textId="77777777" w:rsidR="00D16603" w:rsidRPr="00D16603" w:rsidRDefault="00D16603" w:rsidP="00D16603">
      <w:pPr>
        <w:spacing w:after="0" w:line="240" w:lineRule="auto"/>
        <w:jc w:val="both"/>
        <w:rPr>
          <w:rFonts w:ascii="Times New Roman" w:hAnsi="Times New Roman" w:cs="Times New Roman"/>
          <w:lang w:val="es-ES"/>
        </w:rPr>
      </w:pPr>
    </w:p>
    <w:p w14:paraId="2E3C74DF" w14:textId="5AB89E8E"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Artículo 6</w:t>
      </w:r>
      <w:r w:rsidR="005D367A" w:rsidRPr="005D367A">
        <w:rPr>
          <w:rFonts w:ascii="Times New Roman" w:hAnsi="Times New Roman" w:cs="Times New Roman"/>
          <w:b/>
          <w:bCs/>
          <w:lang w:val="es-ES"/>
        </w:rPr>
        <w:t>1</w:t>
      </w:r>
      <w:r w:rsidRPr="005D367A">
        <w:rPr>
          <w:rFonts w:ascii="Times New Roman" w:hAnsi="Times New Roman" w:cs="Times New Roman"/>
          <w:b/>
          <w:bCs/>
          <w:lang w:val="es-ES"/>
        </w:rPr>
        <w:t>. Prohibición de inscripción y participación.</w:t>
      </w:r>
      <w:r w:rsidRPr="00D16603">
        <w:rPr>
          <w:rFonts w:ascii="Times New Roman" w:hAnsi="Times New Roman" w:cs="Times New Roman"/>
          <w:lang w:val="es-ES"/>
        </w:rPr>
        <w:t xml:space="preserve"> No podrán participar en las subastas organizadas por el INCABIDE las personas siguientes:</w:t>
      </w:r>
    </w:p>
    <w:p w14:paraId="605C55F8" w14:textId="77777777" w:rsidR="00D16603" w:rsidRPr="00D16603" w:rsidRDefault="00D16603" w:rsidP="00D16603">
      <w:pPr>
        <w:spacing w:after="0" w:line="240" w:lineRule="auto"/>
        <w:jc w:val="both"/>
        <w:rPr>
          <w:rFonts w:ascii="Times New Roman" w:hAnsi="Times New Roman" w:cs="Times New Roman"/>
          <w:lang w:val="es-ES"/>
        </w:rPr>
      </w:pPr>
    </w:p>
    <w:p w14:paraId="515AE575" w14:textId="33B15310"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Funcionarios del Estado</w:t>
      </w:r>
      <w:r w:rsidR="005D367A">
        <w:rPr>
          <w:rFonts w:ascii="Times New Roman" w:hAnsi="Times New Roman" w:cs="Times New Roman"/>
          <w:lang w:val="es-ES"/>
        </w:rPr>
        <w:t>.</w:t>
      </w:r>
    </w:p>
    <w:p w14:paraId="0AC7CC9B" w14:textId="77777777" w:rsidR="005D367A" w:rsidRDefault="005D367A" w:rsidP="00D16603">
      <w:pPr>
        <w:spacing w:after="0" w:line="240" w:lineRule="auto"/>
        <w:jc w:val="both"/>
        <w:rPr>
          <w:rFonts w:ascii="Times New Roman" w:hAnsi="Times New Roman" w:cs="Times New Roman"/>
          <w:lang w:val="es-ES"/>
        </w:rPr>
      </w:pPr>
    </w:p>
    <w:p w14:paraId="27219598" w14:textId="1C8E7441"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Funcionarios o empleados del INCABIDE o miembros de su Consejo Directivo</w:t>
      </w:r>
      <w:r w:rsidR="005D367A">
        <w:rPr>
          <w:rFonts w:ascii="Times New Roman" w:hAnsi="Times New Roman" w:cs="Times New Roman"/>
          <w:lang w:val="es-ES"/>
        </w:rPr>
        <w:t>.</w:t>
      </w:r>
    </w:p>
    <w:p w14:paraId="7B98D664" w14:textId="77777777" w:rsidR="005D367A" w:rsidRDefault="005D367A" w:rsidP="00D16603">
      <w:pPr>
        <w:spacing w:after="0" w:line="240" w:lineRule="auto"/>
        <w:jc w:val="both"/>
        <w:rPr>
          <w:rFonts w:ascii="Times New Roman" w:hAnsi="Times New Roman" w:cs="Times New Roman"/>
          <w:lang w:val="es-ES"/>
        </w:rPr>
      </w:pPr>
    </w:p>
    <w:p w14:paraId="4E74A4C3" w14:textId="17D6A60C"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Familiares del personal del INCABIDE o de su Consejo Directivo hasta el tercer grado de consanguineidad o segundo de afinidad, inclusive, por sí o por medio de terceros</w:t>
      </w:r>
      <w:r w:rsidR="005D367A">
        <w:rPr>
          <w:rFonts w:ascii="Times New Roman" w:hAnsi="Times New Roman" w:cs="Times New Roman"/>
          <w:lang w:val="es-ES"/>
        </w:rPr>
        <w:t>.</w:t>
      </w:r>
    </w:p>
    <w:p w14:paraId="26A645AC" w14:textId="77777777" w:rsidR="005D367A" w:rsidRDefault="005D367A" w:rsidP="00D16603">
      <w:pPr>
        <w:spacing w:after="0" w:line="240" w:lineRule="auto"/>
        <w:jc w:val="both"/>
        <w:rPr>
          <w:rFonts w:ascii="Times New Roman" w:hAnsi="Times New Roman" w:cs="Times New Roman"/>
          <w:lang w:val="es-ES"/>
        </w:rPr>
      </w:pPr>
    </w:p>
    <w:p w14:paraId="6BE19DAF" w14:textId="3165BA3B"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Imputados de crímenes y delitos, directamente o a través de terceros, sus familiares hasta tercer grado de consanguineidad o segundo de afinidad, inclusive.</w:t>
      </w:r>
    </w:p>
    <w:p w14:paraId="4B0C01D1" w14:textId="77777777" w:rsidR="005D367A" w:rsidRDefault="005D367A" w:rsidP="00D16603">
      <w:pPr>
        <w:spacing w:after="0" w:line="240" w:lineRule="auto"/>
        <w:jc w:val="both"/>
        <w:rPr>
          <w:rFonts w:ascii="Times New Roman" w:hAnsi="Times New Roman" w:cs="Times New Roman"/>
          <w:lang w:val="es-ES"/>
        </w:rPr>
      </w:pPr>
    </w:p>
    <w:p w14:paraId="496B4267" w14:textId="222D47B9"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Personas físicas o jurídicas que hayan intervenido como asesoras en cualquier etapa del procedimiento de subasta</w:t>
      </w:r>
      <w:r w:rsidR="005D367A">
        <w:rPr>
          <w:rFonts w:ascii="Times New Roman" w:hAnsi="Times New Roman" w:cs="Times New Roman"/>
          <w:lang w:val="es-ES"/>
        </w:rPr>
        <w:t>.</w:t>
      </w:r>
    </w:p>
    <w:p w14:paraId="5F2FA311" w14:textId="77777777" w:rsidR="005D367A" w:rsidRDefault="005D367A" w:rsidP="00D16603">
      <w:pPr>
        <w:spacing w:after="0" w:line="240" w:lineRule="auto"/>
        <w:jc w:val="both"/>
        <w:rPr>
          <w:rFonts w:ascii="Times New Roman" w:hAnsi="Times New Roman" w:cs="Times New Roman"/>
          <w:lang w:val="es-ES"/>
        </w:rPr>
      </w:pPr>
    </w:p>
    <w:p w14:paraId="32DF3E9D" w14:textId="39709139"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Las personas físicas o jurídicas que no estén al día en el cumplimiento de sus obligaciones tributarias o ante la Tesorería de la Seguridad Social, de acuerdo con los que establezca la normativa aplicable</w:t>
      </w:r>
      <w:r w:rsidR="005D367A">
        <w:rPr>
          <w:rFonts w:ascii="Times New Roman" w:hAnsi="Times New Roman" w:cs="Times New Roman"/>
          <w:lang w:val="es-ES"/>
        </w:rPr>
        <w:t>.</w:t>
      </w:r>
    </w:p>
    <w:p w14:paraId="1AC854C9" w14:textId="77777777" w:rsidR="005D367A" w:rsidRDefault="005D367A" w:rsidP="00D16603">
      <w:pPr>
        <w:spacing w:after="0" w:line="240" w:lineRule="auto"/>
        <w:jc w:val="both"/>
        <w:rPr>
          <w:rFonts w:ascii="Times New Roman" w:hAnsi="Times New Roman" w:cs="Times New Roman"/>
          <w:lang w:val="es-ES"/>
        </w:rPr>
      </w:pPr>
    </w:p>
    <w:p w14:paraId="515EE9BC" w14:textId="01DD7D28" w:rsidR="005D367A"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Las empresas cuyos socios, accionistas o directivos hayan sido condenados mediante sentencia judicial definitiva e irrevocable a penas por infracciones criminales o por delitos contra la Administración Pública, falsificación de documentos o cualquier delito comprendido en las convenciones internaciones de las que el país sea signatario</w:t>
      </w:r>
      <w:r w:rsidR="005D367A">
        <w:rPr>
          <w:rFonts w:ascii="Times New Roman" w:hAnsi="Times New Roman" w:cs="Times New Roman"/>
          <w:lang w:val="es-ES"/>
        </w:rPr>
        <w:t>.</w:t>
      </w:r>
    </w:p>
    <w:p w14:paraId="5EBFF45B" w14:textId="77777777" w:rsidR="005D367A" w:rsidRDefault="005D367A" w:rsidP="00D16603">
      <w:pPr>
        <w:spacing w:after="0" w:line="240" w:lineRule="auto"/>
        <w:jc w:val="both"/>
        <w:rPr>
          <w:rFonts w:ascii="Times New Roman" w:hAnsi="Times New Roman" w:cs="Times New Roman"/>
          <w:lang w:val="es-ES"/>
        </w:rPr>
      </w:pPr>
    </w:p>
    <w:p w14:paraId="5EF87079" w14:textId="4139BACC" w:rsidR="00D16603" w:rsidRPr="005D367A" w:rsidRDefault="00D16603" w:rsidP="005D367A">
      <w:pPr>
        <w:pStyle w:val="Prrafodelista"/>
        <w:numPr>
          <w:ilvl w:val="0"/>
          <w:numId w:val="32"/>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Las personas que suministren al INCABIDE información o documentación falsa.</w:t>
      </w:r>
    </w:p>
    <w:p w14:paraId="7BFFAF50" w14:textId="77777777" w:rsidR="00D16603" w:rsidRPr="00D16603" w:rsidRDefault="00D16603" w:rsidP="00D16603">
      <w:pPr>
        <w:spacing w:after="0" w:line="240" w:lineRule="auto"/>
        <w:jc w:val="both"/>
        <w:rPr>
          <w:rFonts w:ascii="Times New Roman" w:hAnsi="Times New Roman" w:cs="Times New Roman"/>
          <w:lang w:val="es-ES"/>
        </w:rPr>
      </w:pPr>
    </w:p>
    <w:p w14:paraId="1AF59CB5" w14:textId="3A72049A" w:rsidR="00D16603" w:rsidRPr="00D16603" w:rsidRDefault="00D16603" w:rsidP="00D16603">
      <w:pPr>
        <w:spacing w:after="0" w:line="240" w:lineRule="auto"/>
        <w:jc w:val="both"/>
        <w:rPr>
          <w:rFonts w:ascii="Times New Roman" w:hAnsi="Times New Roman" w:cs="Times New Roman"/>
          <w:lang w:val="es-ES"/>
        </w:rPr>
      </w:pPr>
      <w:r w:rsidRPr="005D367A">
        <w:rPr>
          <w:rFonts w:ascii="Times New Roman" w:hAnsi="Times New Roman" w:cs="Times New Roman"/>
          <w:b/>
          <w:bCs/>
          <w:lang w:val="es-ES"/>
        </w:rPr>
        <w:t>Artículo 6</w:t>
      </w:r>
      <w:r w:rsidR="005D367A" w:rsidRPr="005D367A">
        <w:rPr>
          <w:rFonts w:ascii="Times New Roman" w:hAnsi="Times New Roman" w:cs="Times New Roman"/>
          <w:b/>
          <w:bCs/>
          <w:lang w:val="es-ES"/>
        </w:rPr>
        <w:t>2</w:t>
      </w:r>
      <w:r w:rsidRPr="005D367A">
        <w:rPr>
          <w:rFonts w:ascii="Times New Roman" w:hAnsi="Times New Roman" w:cs="Times New Roman"/>
          <w:b/>
          <w:bCs/>
          <w:lang w:val="es-ES"/>
        </w:rPr>
        <w:t xml:space="preserve">. </w:t>
      </w:r>
      <w:r w:rsidR="005D367A" w:rsidRPr="005D367A">
        <w:rPr>
          <w:rFonts w:ascii="Times New Roman" w:hAnsi="Times New Roman" w:cs="Times New Roman"/>
          <w:b/>
          <w:bCs/>
          <w:lang w:val="es-ES"/>
        </w:rPr>
        <w:t>Inventario y verificación previa a la subasta pública.</w:t>
      </w:r>
      <w:r w:rsidR="005D367A">
        <w:rPr>
          <w:rFonts w:ascii="Times New Roman" w:hAnsi="Times New Roman" w:cs="Times New Roman"/>
          <w:lang w:val="es-ES"/>
        </w:rPr>
        <w:t xml:space="preserve"> </w:t>
      </w:r>
      <w:r w:rsidRPr="00D16603">
        <w:rPr>
          <w:rFonts w:ascii="Times New Roman" w:hAnsi="Times New Roman" w:cs="Times New Roman"/>
          <w:lang w:val="es-ES"/>
        </w:rPr>
        <w:t>Previo a la realización de la venta en pública subasta de bienes muebles e inmuebles, la Dirección Ejecutiva del INCABIDE deberá realizar un inventario de los bienes muebles e inmuebles que serán puestos a la venta, luego de comprobar y documentar lo siguiente:</w:t>
      </w:r>
    </w:p>
    <w:p w14:paraId="30CEEDDD" w14:textId="77777777" w:rsidR="005D367A" w:rsidRDefault="005D367A" w:rsidP="00D16603">
      <w:pPr>
        <w:spacing w:after="0" w:line="240" w:lineRule="auto"/>
        <w:jc w:val="both"/>
        <w:rPr>
          <w:rFonts w:ascii="Times New Roman" w:hAnsi="Times New Roman" w:cs="Times New Roman"/>
          <w:lang w:val="es-ES"/>
        </w:rPr>
      </w:pPr>
    </w:p>
    <w:p w14:paraId="448C8FFC" w14:textId="6934FCB0" w:rsidR="00D16603" w:rsidRPr="005D367A" w:rsidRDefault="00D16603" w:rsidP="005D367A">
      <w:pPr>
        <w:pStyle w:val="Prrafodelista"/>
        <w:numPr>
          <w:ilvl w:val="0"/>
          <w:numId w:val="33"/>
        </w:numPr>
        <w:spacing w:after="0" w:line="240" w:lineRule="auto"/>
        <w:jc w:val="both"/>
        <w:rPr>
          <w:rFonts w:ascii="Times New Roman" w:hAnsi="Times New Roman" w:cs="Times New Roman"/>
          <w:lang w:val="es-ES"/>
        </w:rPr>
      </w:pPr>
      <w:r w:rsidRPr="005D367A">
        <w:rPr>
          <w:rFonts w:ascii="Times New Roman" w:hAnsi="Times New Roman" w:cs="Times New Roman"/>
          <w:lang w:val="es-ES"/>
        </w:rPr>
        <w:t>Bienes inmuebles:</w:t>
      </w:r>
    </w:p>
    <w:p w14:paraId="5F7C987A" w14:textId="77777777" w:rsidR="00D16603" w:rsidRPr="00D16603" w:rsidRDefault="00D16603" w:rsidP="00D16603">
      <w:pPr>
        <w:spacing w:after="0" w:line="240" w:lineRule="auto"/>
        <w:jc w:val="both"/>
        <w:rPr>
          <w:rFonts w:ascii="Times New Roman" w:hAnsi="Times New Roman" w:cs="Times New Roman"/>
          <w:lang w:val="es-ES"/>
        </w:rPr>
      </w:pPr>
    </w:p>
    <w:p w14:paraId="49F269AB" w14:textId="103B2CF8" w:rsidR="00D16603" w:rsidRPr="005D367A" w:rsidRDefault="00D16603" w:rsidP="005D367A">
      <w:pPr>
        <w:pStyle w:val="Prrafodelista"/>
        <w:numPr>
          <w:ilvl w:val="0"/>
          <w:numId w:val="34"/>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lastRenderedPageBreak/>
        <w:t>Que estén transferidos y titulados a favor del Estado Dominicano;</w:t>
      </w:r>
    </w:p>
    <w:p w14:paraId="376F51B8" w14:textId="77777777" w:rsidR="005D367A" w:rsidRDefault="005D367A" w:rsidP="005D367A">
      <w:pPr>
        <w:spacing w:after="0" w:line="240" w:lineRule="auto"/>
        <w:ind w:left="360"/>
        <w:jc w:val="both"/>
        <w:rPr>
          <w:rFonts w:ascii="Times New Roman" w:hAnsi="Times New Roman" w:cs="Times New Roman"/>
          <w:lang w:val="es-ES"/>
        </w:rPr>
      </w:pPr>
    </w:p>
    <w:p w14:paraId="73CCADCB" w14:textId="33FACBF5" w:rsidR="00D16603" w:rsidRPr="005D367A" w:rsidRDefault="00D16603" w:rsidP="005D367A">
      <w:pPr>
        <w:pStyle w:val="Prrafodelista"/>
        <w:numPr>
          <w:ilvl w:val="0"/>
          <w:numId w:val="34"/>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Que estén registrados a favor del Estado Dominicano en la Dirección General de Impuestos Internos;</w:t>
      </w:r>
    </w:p>
    <w:p w14:paraId="235CA410" w14:textId="340EB9CD" w:rsidR="005D367A" w:rsidRDefault="005D367A" w:rsidP="005D367A">
      <w:pPr>
        <w:spacing w:after="0" w:line="240" w:lineRule="auto"/>
        <w:ind w:left="360"/>
        <w:jc w:val="both"/>
        <w:rPr>
          <w:rFonts w:ascii="Times New Roman" w:hAnsi="Times New Roman" w:cs="Times New Roman"/>
          <w:lang w:val="es-ES"/>
        </w:rPr>
      </w:pPr>
    </w:p>
    <w:p w14:paraId="0E343B70" w14:textId="225EA13F" w:rsidR="00D16603" w:rsidRPr="005D367A" w:rsidRDefault="00D16603" w:rsidP="005D367A">
      <w:pPr>
        <w:pStyle w:val="Prrafodelista"/>
        <w:numPr>
          <w:ilvl w:val="0"/>
          <w:numId w:val="34"/>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Que estén libres de cargas, gravámenes o afectaciones, que limiten o impidan su traspaso y libre disponibilidad;</w:t>
      </w:r>
    </w:p>
    <w:p w14:paraId="4DDCD3A5" w14:textId="77777777" w:rsidR="005D367A" w:rsidRDefault="005D367A" w:rsidP="005D367A">
      <w:pPr>
        <w:spacing w:after="0" w:line="240" w:lineRule="auto"/>
        <w:ind w:left="360"/>
        <w:jc w:val="both"/>
        <w:rPr>
          <w:rFonts w:ascii="Times New Roman" w:hAnsi="Times New Roman" w:cs="Times New Roman"/>
          <w:lang w:val="es-ES"/>
        </w:rPr>
      </w:pPr>
    </w:p>
    <w:p w14:paraId="04D8E061" w14:textId="4460BA6D" w:rsidR="00D16603" w:rsidRPr="005D367A" w:rsidRDefault="00D16603" w:rsidP="005D367A">
      <w:pPr>
        <w:pStyle w:val="Prrafodelista"/>
        <w:numPr>
          <w:ilvl w:val="0"/>
          <w:numId w:val="34"/>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Que no sean objeto de litis sobre terrenos registrados;</w:t>
      </w:r>
    </w:p>
    <w:p w14:paraId="1CD808A3" w14:textId="77777777" w:rsidR="005D367A" w:rsidRDefault="005D367A" w:rsidP="005D367A">
      <w:pPr>
        <w:spacing w:after="0" w:line="240" w:lineRule="auto"/>
        <w:ind w:left="360"/>
        <w:jc w:val="both"/>
        <w:rPr>
          <w:rFonts w:ascii="Times New Roman" w:hAnsi="Times New Roman" w:cs="Times New Roman"/>
          <w:lang w:val="es-ES"/>
        </w:rPr>
      </w:pPr>
    </w:p>
    <w:p w14:paraId="0F248E8E" w14:textId="78096E43" w:rsidR="00D16603" w:rsidRPr="005D367A" w:rsidRDefault="00D16603" w:rsidP="005D367A">
      <w:pPr>
        <w:pStyle w:val="Prrafodelista"/>
        <w:numPr>
          <w:ilvl w:val="0"/>
          <w:numId w:val="34"/>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Que no pese sobre ellos oposición a traspaso;</w:t>
      </w:r>
    </w:p>
    <w:p w14:paraId="6CF99AF3" w14:textId="77777777" w:rsidR="005D367A" w:rsidRDefault="005D367A" w:rsidP="005D367A">
      <w:pPr>
        <w:spacing w:after="0" w:line="240" w:lineRule="auto"/>
        <w:ind w:left="360"/>
        <w:jc w:val="both"/>
        <w:rPr>
          <w:rFonts w:ascii="Times New Roman" w:hAnsi="Times New Roman" w:cs="Times New Roman"/>
          <w:lang w:val="es-ES"/>
        </w:rPr>
      </w:pPr>
    </w:p>
    <w:p w14:paraId="087DA299" w14:textId="09A4C333" w:rsidR="00D16603" w:rsidRPr="005D367A" w:rsidRDefault="00D16603" w:rsidP="005D367A">
      <w:pPr>
        <w:pStyle w:val="Prrafodelista"/>
        <w:numPr>
          <w:ilvl w:val="0"/>
          <w:numId w:val="34"/>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 xml:space="preserve">Que estén al día en el pago del impuesto a la propiedad inmobiliaria, o que previamente se haya gestionado la exoneración </w:t>
      </w:r>
      <w:r w:rsidR="005D367A" w:rsidRPr="005D367A">
        <w:rPr>
          <w:rFonts w:ascii="Times New Roman" w:hAnsi="Times New Roman" w:cs="Times New Roman"/>
          <w:lang w:val="es-ES"/>
        </w:rPr>
        <w:t>de este</w:t>
      </w:r>
      <w:r w:rsidRPr="005D367A">
        <w:rPr>
          <w:rFonts w:ascii="Times New Roman" w:hAnsi="Times New Roman" w:cs="Times New Roman"/>
          <w:lang w:val="es-ES"/>
        </w:rPr>
        <w:t>, conforme a lo dispuesto en el párrafo III del artículo 65 de la Ley núm. 60-23.</w:t>
      </w:r>
    </w:p>
    <w:p w14:paraId="56D38639" w14:textId="77777777" w:rsidR="00D16603" w:rsidRPr="00D16603" w:rsidRDefault="00D16603" w:rsidP="00D16603">
      <w:pPr>
        <w:spacing w:after="0" w:line="240" w:lineRule="auto"/>
        <w:jc w:val="both"/>
        <w:rPr>
          <w:rFonts w:ascii="Times New Roman" w:hAnsi="Times New Roman" w:cs="Times New Roman"/>
          <w:lang w:val="es-ES"/>
        </w:rPr>
      </w:pPr>
    </w:p>
    <w:p w14:paraId="0BD10CDB" w14:textId="63BCFAA8" w:rsidR="00D16603" w:rsidRPr="00D16603" w:rsidRDefault="00D16603" w:rsidP="005D367A">
      <w:pPr>
        <w:pStyle w:val="Prrafodelista"/>
        <w:numPr>
          <w:ilvl w:val="0"/>
          <w:numId w:val="33"/>
        </w:numPr>
        <w:spacing w:after="0" w:line="240" w:lineRule="auto"/>
        <w:jc w:val="both"/>
        <w:rPr>
          <w:rFonts w:ascii="Times New Roman" w:hAnsi="Times New Roman" w:cs="Times New Roman"/>
          <w:lang w:val="es-ES"/>
        </w:rPr>
      </w:pPr>
      <w:r w:rsidRPr="00D16603">
        <w:rPr>
          <w:rFonts w:ascii="Times New Roman" w:hAnsi="Times New Roman" w:cs="Times New Roman"/>
          <w:lang w:val="es-ES"/>
        </w:rPr>
        <w:t>Vehículos de motor:</w:t>
      </w:r>
    </w:p>
    <w:p w14:paraId="1CF8B702" w14:textId="77777777" w:rsidR="005D367A" w:rsidRDefault="005D367A" w:rsidP="00D16603">
      <w:pPr>
        <w:spacing w:after="0" w:line="240" w:lineRule="auto"/>
        <w:jc w:val="both"/>
        <w:rPr>
          <w:rFonts w:ascii="Times New Roman" w:hAnsi="Times New Roman" w:cs="Times New Roman"/>
          <w:lang w:val="es-ES"/>
        </w:rPr>
      </w:pPr>
    </w:p>
    <w:p w14:paraId="6DE6E05C" w14:textId="6E826F67" w:rsidR="00D16603" w:rsidRPr="005D367A" w:rsidRDefault="00D16603" w:rsidP="005D367A">
      <w:pPr>
        <w:pStyle w:val="Prrafodelista"/>
        <w:numPr>
          <w:ilvl w:val="0"/>
          <w:numId w:val="36"/>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Que estén transferidos y matriculados a favor del Estado Dominicano;</w:t>
      </w:r>
    </w:p>
    <w:p w14:paraId="2FBC63B5" w14:textId="77777777" w:rsidR="005D367A" w:rsidRDefault="005D367A" w:rsidP="005D367A">
      <w:pPr>
        <w:spacing w:after="0" w:line="240" w:lineRule="auto"/>
        <w:ind w:left="360"/>
        <w:jc w:val="both"/>
        <w:rPr>
          <w:rFonts w:ascii="Times New Roman" w:hAnsi="Times New Roman" w:cs="Times New Roman"/>
          <w:lang w:val="es-ES"/>
        </w:rPr>
      </w:pPr>
    </w:p>
    <w:p w14:paraId="45AEBD3D" w14:textId="65B6C54F" w:rsidR="00D16603" w:rsidRDefault="00D16603" w:rsidP="005D367A">
      <w:pPr>
        <w:pStyle w:val="Prrafodelista"/>
        <w:numPr>
          <w:ilvl w:val="0"/>
          <w:numId w:val="36"/>
        </w:numPr>
        <w:spacing w:after="0" w:line="240" w:lineRule="auto"/>
        <w:ind w:left="1080"/>
        <w:jc w:val="both"/>
        <w:rPr>
          <w:rFonts w:ascii="Times New Roman" w:hAnsi="Times New Roman" w:cs="Times New Roman"/>
          <w:lang w:val="es-ES"/>
        </w:rPr>
      </w:pPr>
      <w:r w:rsidRPr="005D367A">
        <w:rPr>
          <w:rFonts w:ascii="Times New Roman" w:hAnsi="Times New Roman" w:cs="Times New Roman"/>
          <w:lang w:val="es-ES"/>
        </w:rPr>
        <w:t>Que no pese sobre ellos oposición a traspaso.</w:t>
      </w:r>
    </w:p>
    <w:p w14:paraId="5E63CDD7" w14:textId="77777777" w:rsidR="00CB3A57" w:rsidRDefault="00CB3A57" w:rsidP="00CB3A57">
      <w:pPr>
        <w:spacing w:after="0" w:line="240" w:lineRule="auto"/>
        <w:jc w:val="both"/>
        <w:rPr>
          <w:rFonts w:ascii="Times New Roman" w:hAnsi="Times New Roman" w:cs="Times New Roman"/>
          <w:lang w:val="es-ES"/>
        </w:rPr>
      </w:pPr>
    </w:p>
    <w:p w14:paraId="72F6B6BB" w14:textId="5E6BDBDC" w:rsidR="00CB3A57" w:rsidRPr="00CB3A57" w:rsidRDefault="00CB3A57" w:rsidP="00CB3A57">
      <w:pPr>
        <w:spacing w:after="0" w:line="240" w:lineRule="auto"/>
        <w:jc w:val="both"/>
        <w:rPr>
          <w:rFonts w:ascii="Times New Roman" w:hAnsi="Times New Roman" w:cs="Times New Roman"/>
          <w:lang w:val="es-ES"/>
        </w:rPr>
      </w:pPr>
      <w:r w:rsidRPr="00CB3A57">
        <w:rPr>
          <w:rFonts w:ascii="Times New Roman" w:hAnsi="Times New Roman" w:cs="Times New Roman"/>
          <w:b/>
          <w:bCs/>
          <w:lang w:val="es-ES"/>
        </w:rPr>
        <w:t>Artículo 63. Determinación del valor base para la subasta pública.</w:t>
      </w:r>
      <w:r>
        <w:rPr>
          <w:rFonts w:ascii="Times New Roman" w:hAnsi="Times New Roman" w:cs="Times New Roman"/>
          <w:lang w:val="es-ES"/>
        </w:rPr>
        <w:t xml:space="preserve"> </w:t>
      </w:r>
      <w:r w:rsidRPr="00CB3A57">
        <w:rPr>
          <w:rFonts w:ascii="Times New Roman" w:hAnsi="Times New Roman" w:cs="Times New Roman"/>
          <w:lang w:val="es-ES"/>
        </w:rPr>
        <w:t xml:space="preserve">El valor de base de los bienes muebles e inmuebles decomisados o extinguidos que sean objeto de venta en pública subasta será determinado mediante tasación técnica, realizada </w:t>
      </w:r>
      <w:r>
        <w:rPr>
          <w:rFonts w:ascii="Times New Roman" w:hAnsi="Times New Roman" w:cs="Times New Roman"/>
          <w:lang w:val="es-ES"/>
        </w:rPr>
        <w:t xml:space="preserve">indistintamente </w:t>
      </w:r>
      <w:r w:rsidRPr="00CB3A57">
        <w:rPr>
          <w:rFonts w:ascii="Times New Roman" w:hAnsi="Times New Roman" w:cs="Times New Roman"/>
          <w:lang w:val="es-ES"/>
        </w:rPr>
        <w:t>por:</w:t>
      </w:r>
    </w:p>
    <w:p w14:paraId="7DCD0FC1" w14:textId="77777777" w:rsidR="00CB3A57" w:rsidRPr="00CB3A57" w:rsidRDefault="00CB3A57" w:rsidP="00CB3A57">
      <w:pPr>
        <w:spacing w:after="0" w:line="240" w:lineRule="auto"/>
        <w:jc w:val="both"/>
        <w:rPr>
          <w:rFonts w:ascii="Times New Roman" w:hAnsi="Times New Roman" w:cs="Times New Roman"/>
          <w:lang w:val="es-ES"/>
        </w:rPr>
      </w:pPr>
      <w:r w:rsidRPr="00CB3A57">
        <w:rPr>
          <w:rFonts w:ascii="Times New Roman" w:hAnsi="Times New Roman" w:cs="Times New Roman"/>
          <w:lang w:val="es-ES"/>
        </w:rPr>
        <w:t xml:space="preserve"> </w:t>
      </w:r>
    </w:p>
    <w:p w14:paraId="3EE247A3" w14:textId="6CD4A28D" w:rsidR="00CB3A57" w:rsidRPr="00CB3A57" w:rsidRDefault="00CB3A57" w:rsidP="00CB3A57">
      <w:pPr>
        <w:pStyle w:val="Prrafodelista"/>
        <w:numPr>
          <w:ilvl w:val="0"/>
          <w:numId w:val="37"/>
        </w:numPr>
        <w:spacing w:after="0" w:line="240" w:lineRule="auto"/>
        <w:jc w:val="both"/>
        <w:rPr>
          <w:rFonts w:ascii="Times New Roman" w:hAnsi="Times New Roman" w:cs="Times New Roman"/>
          <w:lang w:val="es-ES"/>
        </w:rPr>
      </w:pPr>
      <w:r w:rsidRPr="00CB3A57">
        <w:rPr>
          <w:rFonts w:ascii="Times New Roman" w:hAnsi="Times New Roman" w:cs="Times New Roman"/>
          <w:lang w:val="es-ES"/>
        </w:rPr>
        <w:t>Sociedades o personas físicas contratadas por el INCABIDE conforme a los procedimientos de la Ley núm. 47-25, de Contrataciones Públicas, del 26 de julio de 2025</w:t>
      </w:r>
      <w:r>
        <w:rPr>
          <w:rFonts w:ascii="Times New Roman" w:hAnsi="Times New Roman" w:cs="Times New Roman"/>
          <w:lang w:val="es-ES"/>
        </w:rPr>
        <w:t>.</w:t>
      </w:r>
    </w:p>
    <w:p w14:paraId="09E3210B" w14:textId="64C12AD9" w:rsidR="00CB3A57" w:rsidRPr="00CB3A57" w:rsidRDefault="00CB3A57" w:rsidP="00CB3A57">
      <w:pPr>
        <w:spacing w:after="0" w:line="240" w:lineRule="auto"/>
        <w:ind w:firstLine="60"/>
        <w:jc w:val="both"/>
        <w:rPr>
          <w:rFonts w:ascii="Times New Roman" w:hAnsi="Times New Roman" w:cs="Times New Roman"/>
          <w:lang w:val="es-ES"/>
        </w:rPr>
      </w:pPr>
    </w:p>
    <w:p w14:paraId="69775AE4" w14:textId="727F2CB8" w:rsidR="00CB3A57" w:rsidRPr="00CB3A57" w:rsidRDefault="00CB3A57" w:rsidP="00CB3A57">
      <w:pPr>
        <w:pStyle w:val="Prrafodelista"/>
        <w:numPr>
          <w:ilvl w:val="0"/>
          <w:numId w:val="37"/>
        </w:numPr>
        <w:spacing w:after="0" w:line="240" w:lineRule="auto"/>
        <w:jc w:val="both"/>
        <w:rPr>
          <w:rFonts w:ascii="Times New Roman" w:hAnsi="Times New Roman" w:cs="Times New Roman"/>
          <w:lang w:val="es-ES"/>
        </w:rPr>
      </w:pPr>
      <w:r w:rsidRPr="00CB3A57">
        <w:rPr>
          <w:rFonts w:ascii="Times New Roman" w:hAnsi="Times New Roman" w:cs="Times New Roman"/>
          <w:lang w:val="es-ES"/>
        </w:rPr>
        <w:t>Tasaciones de bienes inmuebles realizadas por la Dirección General de Catastro Nacional, conforme a sus competencias establecidas en la Ley núm. 150-14, de Catastro Nacional, del 8 de abril de 2014.</w:t>
      </w:r>
    </w:p>
    <w:p w14:paraId="22E6CA00" w14:textId="77777777" w:rsidR="00CB3A57" w:rsidRPr="00CB3A57" w:rsidRDefault="00CB3A57" w:rsidP="00CB3A57">
      <w:pPr>
        <w:spacing w:after="0" w:line="240" w:lineRule="auto"/>
        <w:jc w:val="both"/>
        <w:rPr>
          <w:rFonts w:ascii="Times New Roman" w:hAnsi="Times New Roman" w:cs="Times New Roman"/>
          <w:lang w:val="es-ES"/>
        </w:rPr>
      </w:pPr>
      <w:r w:rsidRPr="00CB3A57">
        <w:rPr>
          <w:rFonts w:ascii="Times New Roman" w:hAnsi="Times New Roman" w:cs="Times New Roman"/>
          <w:lang w:val="es-ES"/>
        </w:rPr>
        <w:t xml:space="preserve"> </w:t>
      </w:r>
    </w:p>
    <w:p w14:paraId="0AE02E6E" w14:textId="09CC71BA" w:rsidR="00CB3A57" w:rsidRPr="00CB3A57" w:rsidRDefault="00CB3A57" w:rsidP="00CB3A57">
      <w:pPr>
        <w:spacing w:after="0" w:line="240" w:lineRule="auto"/>
        <w:jc w:val="both"/>
        <w:rPr>
          <w:rFonts w:ascii="Times New Roman" w:hAnsi="Times New Roman" w:cs="Times New Roman"/>
          <w:lang w:val="es-ES"/>
        </w:rPr>
      </w:pPr>
      <w:r w:rsidRPr="00CB3A57">
        <w:rPr>
          <w:rFonts w:ascii="Times New Roman" w:hAnsi="Times New Roman" w:cs="Times New Roman"/>
          <w:b/>
          <w:bCs/>
          <w:lang w:val="es-ES"/>
        </w:rPr>
        <w:t xml:space="preserve">Artículo 64. Ajuste del valor base. </w:t>
      </w:r>
      <w:r w:rsidRPr="00CB3A57">
        <w:rPr>
          <w:rFonts w:ascii="Times New Roman" w:hAnsi="Times New Roman" w:cs="Times New Roman"/>
          <w:lang w:val="es-ES"/>
        </w:rPr>
        <w:t xml:space="preserve">El Consejo Directivo del INCABIDE podrá, mediante decisión motivada y previa justificación técnica, </w:t>
      </w:r>
      <w:r w:rsidR="00770973">
        <w:rPr>
          <w:rFonts w:ascii="Times New Roman" w:hAnsi="Times New Roman" w:cs="Times New Roman"/>
          <w:lang w:val="es-ES"/>
        </w:rPr>
        <w:t>ajustar</w:t>
      </w:r>
      <w:r w:rsidRPr="00CB3A57">
        <w:rPr>
          <w:rFonts w:ascii="Times New Roman" w:hAnsi="Times New Roman" w:cs="Times New Roman"/>
          <w:lang w:val="es-ES"/>
        </w:rPr>
        <w:t xml:space="preserve"> el valor de base determinado por la tasación, tomando en consideración las condiciones del mercado, los costos y cargas propias del proceso de subasta y los gastos o impuestos asociados a la transferencia del bien.</w:t>
      </w:r>
    </w:p>
    <w:p w14:paraId="5561EFED" w14:textId="77777777" w:rsidR="00CB3A57" w:rsidRPr="00CB3A57" w:rsidRDefault="00CB3A57" w:rsidP="00CB3A57">
      <w:pPr>
        <w:spacing w:after="0" w:line="240" w:lineRule="auto"/>
        <w:jc w:val="both"/>
        <w:rPr>
          <w:rFonts w:ascii="Times New Roman" w:hAnsi="Times New Roman" w:cs="Times New Roman"/>
          <w:lang w:val="es-ES"/>
        </w:rPr>
      </w:pPr>
      <w:r w:rsidRPr="00CB3A57">
        <w:rPr>
          <w:rFonts w:ascii="Times New Roman" w:hAnsi="Times New Roman" w:cs="Times New Roman"/>
          <w:lang w:val="es-ES"/>
        </w:rPr>
        <w:t xml:space="preserve"> </w:t>
      </w:r>
    </w:p>
    <w:p w14:paraId="462270E6" w14:textId="764ED63A" w:rsidR="00CB3A57" w:rsidRDefault="00CB3A57" w:rsidP="00CB3A57">
      <w:pPr>
        <w:spacing w:after="0" w:line="240" w:lineRule="auto"/>
        <w:jc w:val="both"/>
        <w:rPr>
          <w:rFonts w:ascii="Times New Roman" w:hAnsi="Times New Roman" w:cs="Times New Roman"/>
          <w:lang w:val="es-ES"/>
        </w:rPr>
      </w:pPr>
      <w:r w:rsidRPr="00CB3A57">
        <w:rPr>
          <w:rFonts w:ascii="Times New Roman" w:hAnsi="Times New Roman" w:cs="Times New Roman"/>
          <w:b/>
          <w:bCs/>
          <w:lang w:val="es-ES"/>
        </w:rPr>
        <w:t>Párrafo.</w:t>
      </w:r>
      <w:r w:rsidRPr="00CB3A57">
        <w:rPr>
          <w:rFonts w:ascii="Times New Roman" w:hAnsi="Times New Roman" w:cs="Times New Roman"/>
          <w:lang w:val="es-ES"/>
        </w:rPr>
        <w:t xml:space="preserve"> En ningún caso </w:t>
      </w:r>
      <w:r w:rsidR="00770973">
        <w:rPr>
          <w:rFonts w:ascii="Times New Roman" w:hAnsi="Times New Roman" w:cs="Times New Roman"/>
          <w:lang w:val="es-ES"/>
        </w:rPr>
        <w:t>el ajuste</w:t>
      </w:r>
      <w:r w:rsidR="00963EDC">
        <w:rPr>
          <w:rFonts w:ascii="Times New Roman" w:hAnsi="Times New Roman" w:cs="Times New Roman"/>
          <w:lang w:val="es-419"/>
        </w:rPr>
        <w:t xml:space="preserve"> </w:t>
      </w:r>
      <w:r w:rsidR="00963EDC" w:rsidRPr="00CB3A57">
        <w:rPr>
          <w:rFonts w:ascii="Times New Roman" w:hAnsi="Times New Roman" w:cs="Times New Roman"/>
          <w:lang w:val="es-ES"/>
        </w:rPr>
        <w:t>del</w:t>
      </w:r>
      <w:r w:rsidRPr="00CB3A57">
        <w:rPr>
          <w:rFonts w:ascii="Times New Roman" w:hAnsi="Times New Roman" w:cs="Times New Roman"/>
          <w:lang w:val="es-ES"/>
        </w:rPr>
        <w:t xml:space="preserve"> valor referido en el presente artículo podrá superar el veinte por ciento (20 %) del valor base determinado conforme a los requisitos establecidos en el artículo </w:t>
      </w:r>
      <w:r>
        <w:rPr>
          <w:rFonts w:ascii="Times New Roman" w:hAnsi="Times New Roman" w:cs="Times New Roman"/>
          <w:lang w:val="es-ES"/>
        </w:rPr>
        <w:lastRenderedPageBreak/>
        <w:t>63</w:t>
      </w:r>
      <w:r w:rsidRPr="00CB3A57">
        <w:rPr>
          <w:rFonts w:ascii="Times New Roman" w:hAnsi="Times New Roman" w:cs="Times New Roman"/>
          <w:lang w:val="es-ES"/>
        </w:rPr>
        <w:t xml:space="preserve"> </w:t>
      </w:r>
      <w:r>
        <w:rPr>
          <w:rFonts w:ascii="Times New Roman" w:hAnsi="Times New Roman" w:cs="Times New Roman"/>
          <w:lang w:val="es-ES"/>
        </w:rPr>
        <w:t>del presente reglamento</w:t>
      </w:r>
      <w:r w:rsidRPr="00CB3A57">
        <w:rPr>
          <w:rFonts w:ascii="Times New Roman" w:hAnsi="Times New Roman" w:cs="Times New Roman"/>
          <w:lang w:val="es-ES"/>
        </w:rPr>
        <w:t>, ni interpretarse como modificación de las obligaciones tributarias establecidas por ley.</w:t>
      </w:r>
    </w:p>
    <w:p w14:paraId="40210207" w14:textId="69A9FD2A" w:rsidR="00CB3A57" w:rsidRDefault="00CB3A57" w:rsidP="00CB3A57">
      <w:pPr>
        <w:spacing w:after="0" w:line="240" w:lineRule="auto"/>
        <w:jc w:val="both"/>
        <w:rPr>
          <w:rFonts w:ascii="Times New Roman" w:hAnsi="Times New Roman" w:cs="Times New Roman"/>
          <w:lang w:val="es-ES"/>
        </w:rPr>
      </w:pPr>
    </w:p>
    <w:p w14:paraId="2C334983" w14:textId="4318EC8A" w:rsidR="00BF0CD5" w:rsidRPr="00BF0CD5" w:rsidRDefault="00BF0CD5" w:rsidP="00BF0CD5">
      <w:pPr>
        <w:spacing w:after="0" w:line="240" w:lineRule="auto"/>
        <w:jc w:val="both"/>
        <w:rPr>
          <w:rFonts w:ascii="Times New Roman" w:hAnsi="Times New Roman" w:cs="Times New Roman"/>
          <w:lang w:val="es-ES"/>
        </w:rPr>
      </w:pPr>
      <w:r w:rsidRPr="00BF0CD5">
        <w:rPr>
          <w:rFonts w:ascii="Times New Roman" w:hAnsi="Times New Roman" w:cs="Times New Roman"/>
          <w:b/>
          <w:bCs/>
          <w:lang w:val="es-ES"/>
        </w:rPr>
        <w:t xml:space="preserve">Artículo </w:t>
      </w:r>
      <w:r w:rsidR="007A2A66">
        <w:rPr>
          <w:rFonts w:ascii="Times New Roman" w:hAnsi="Times New Roman" w:cs="Times New Roman"/>
          <w:b/>
          <w:bCs/>
          <w:lang w:val="es-ES"/>
        </w:rPr>
        <w:t>65</w:t>
      </w:r>
      <w:r w:rsidRPr="00BF0CD5">
        <w:rPr>
          <w:rFonts w:ascii="Times New Roman" w:hAnsi="Times New Roman" w:cs="Times New Roman"/>
          <w:b/>
          <w:bCs/>
          <w:lang w:val="es-ES"/>
        </w:rPr>
        <w:t>. Formalización de la venta y suscripción del contrato.</w:t>
      </w:r>
      <w:r>
        <w:rPr>
          <w:rFonts w:ascii="Times New Roman" w:hAnsi="Times New Roman" w:cs="Times New Roman"/>
          <w:lang w:val="es-ES"/>
        </w:rPr>
        <w:t xml:space="preserve"> </w:t>
      </w:r>
      <w:r w:rsidRPr="00BF0CD5">
        <w:rPr>
          <w:rFonts w:ascii="Times New Roman" w:hAnsi="Times New Roman" w:cs="Times New Roman"/>
          <w:lang w:val="es-ES"/>
        </w:rPr>
        <w:t>Una vez concluido el proceso de subasta, el INCABIDE y el oferente que resultare adjudicatario deberán suscribir un contrato de venta, en el cual se establecerán el precio de venta, las condiciones de pago, la obligación de entrega de los bienes, con sus correspondientes soportes documentales por parte del INCABIDE, la autorización a traspaso y cualquier otra disposición aplicable conforme la legislación que rige la materia.</w:t>
      </w:r>
    </w:p>
    <w:p w14:paraId="4697F57D" w14:textId="77777777" w:rsidR="00BF0CD5" w:rsidRPr="00BF0CD5" w:rsidRDefault="00BF0CD5" w:rsidP="00BF0CD5">
      <w:pPr>
        <w:spacing w:after="0" w:line="240" w:lineRule="auto"/>
        <w:jc w:val="both"/>
        <w:rPr>
          <w:rFonts w:ascii="Times New Roman" w:hAnsi="Times New Roman" w:cs="Times New Roman"/>
          <w:lang w:val="es-ES"/>
        </w:rPr>
      </w:pPr>
    </w:p>
    <w:p w14:paraId="0697AF26" w14:textId="2E374EB0" w:rsidR="00BF0CD5" w:rsidRDefault="00BF0CD5" w:rsidP="00BF0CD5">
      <w:pPr>
        <w:spacing w:after="0" w:line="240" w:lineRule="auto"/>
        <w:jc w:val="both"/>
        <w:rPr>
          <w:rFonts w:ascii="Times New Roman" w:hAnsi="Times New Roman" w:cs="Times New Roman"/>
          <w:lang w:val="es-ES"/>
        </w:rPr>
      </w:pPr>
      <w:r w:rsidRPr="00BF0CD5">
        <w:rPr>
          <w:rFonts w:ascii="Times New Roman" w:hAnsi="Times New Roman" w:cs="Times New Roman"/>
          <w:b/>
          <w:bCs/>
          <w:lang w:val="es-ES"/>
        </w:rPr>
        <w:t xml:space="preserve">Artículo </w:t>
      </w:r>
      <w:r w:rsidR="007A2A66">
        <w:rPr>
          <w:rFonts w:ascii="Times New Roman" w:hAnsi="Times New Roman" w:cs="Times New Roman"/>
          <w:b/>
          <w:bCs/>
          <w:lang w:val="es-ES"/>
        </w:rPr>
        <w:t>66</w:t>
      </w:r>
      <w:r w:rsidRPr="00BF0CD5">
        <w:rPr>
          <w:rFonts w:ascii="Times New Roman" w:hAnsi="Times New Roman" w:cs="Times New Roman"/>
          <w:b/>
          <w:bCs/>
          <w:lang w:val="es-ES"/>
        </w:rPr>
        <w:t>. Transferencia y descargo de los bienes adjudicados.</w:t>
      </w:r>
      <w:r>
        <w:rPr>
          <w:rFonts w:ascii="Times New Roman" w:hAnsi="Times New Roman" w:cs="Times New Roman"/>
          <w:lang w:val="es-ES"/>
        </w:rPr>
        <w:t xml:space="preserve"> </w:t>
      </w:r>
      <w:r w:rsidRPr="00BF0CD5">
        <w:rPr>
          <w:rFonts w:ascii="Times New Roman" w:hAnsi="Times New Roman" w:cs="Times New Roman"/>
          <w:lang w:val="es-ES"/>
        </w:rPr>
        <w:t>Las transferencias de bienes registrados o matriculados deberán serán realizadas por el adjudicatario, teniendo este la responsabilidad de realizar el pago de las tasas e impuestos correspondientes. Sin perjuicio de lo anterior, el INCABIDE podrá notificar a la Dirección General de Impuestos Internos (DGII) el contrato de venta y solicitar el descargo del bien de que se trate, conforme la normativa aplicable.</w:t>
      </w:r>
    </w:p>
    <w:p w14:paraId="2502498A" w14:textId="77777777" w:rsidR="00BF0CD5" w:rsidRDefault="00BF0CD5" w:rsidP="00BF0CD5">
      <w:pPr>
        <w:spacing w:after="0" w:line="240" w:lineRule="auto"/>
        <w:jc w:val="both"/>
        <w:rPr>
          <w:rFonts w:ascii="Times New Roman" w:hAnsi="Times New Roman" w:cs="Times New Roman"/>
          <w:lang w:val="es-ES"/>
        </w:rPr>
      </w:pPr>
    </w:p>
    <w:p w14:paraId="049536FB" w14:textId="00D1DE3B" w:rsidR="00BF0CD5" w:rsidRPr="00BF0CD5" w:rsidRDefault="00BF0CD5" w:rsidP="00BF0CD5">
      <w:pPr>
        <w:spacing w:after="0" w:line="240" w:lineRule="auto"/>
        <w:jc w:val="center"/>
        <w:rPr>
          <w:rFonts w:ascii="Times New Roman" w:hAnsi="Times New Roman" w:cs="Times New Roman"/>
          <w:b/>
          <w:bCs/>
          <w:lang w:val="es-ES"/>
        </w:rPr>
      </w:pPr>
      <w:r w:rsidRPr="00BF0CD5">
        <w:rPr>
          <w:rFonts w:ascii="Times New Roman" w:hAnsi="Times New Roman" w:cs="Times New Roman"/>
          <w:b/>
          <w:bCs/>
          <w:lang w:val="es-ES"/>
        </w:rPr>
        <w:t>SECCIÓN II</w:t>
      </w:r>
    </w:p>
    <w:p w14:paraId="6B6AFBD8" w14:textId="77777777" w:rsidR="00BF0CD5" w:rsidRPr="00BF0CD5" w:rsidRDefault="00BF0CD5" w:rsidP="00BF0CD5">
      <w:pPr>
        <w:spacing w:after="0" w:line="240" w:lineRule="auto"/>
        <w:jc w:val="center"/>
        <w:rPr>
          <w:rFonts w:ascii="Times New Roman" w:hAnsi="Times New Roman" w:cs="Times New Roman"/>
          <w:b/>
          <w:bCs/>
          <w:lang w:val="es-ES"/>
        </w:rPr>
      </w:pPr>
      <w:r w:rsidRPr="00BF0CD5">
        <w:rPr>
          <w:rFonts w:ascii="Times New Roman" w:hAnsi="Times New Roman" w:cs="Times New Roman"/>
          <w:b/>
          <w:bCs/>
          <w:lang w:val="es-ES"/>
        </w:rPr>
        <w:t>SUBASTA PÚBLICA ASCENDENTE</w:t>
      </w:r>
    </w:p>
    <w:p w14:paraId="024C844F" w14:textId="77777777" w:rsidR="00BF0CD5" w:rsidRPr="00BF0CD5" w:rsidRDefault="00BF0CD5" w:rsidP="00BF0CD5">
      <w:pPr>
        <w:spacing w:after="0" w:line="240" w:lineRule="auto"/>
        <w:jc w:val="both"/>
        <w:rPr>
          <w:rFonts w:ascii="Times New Roman" w:hAnsi="Times New Roman" w:cs="Times New Roman"/>
          <w:lang w:val="es-ES"/>
        </w:rPr>
      </w:pPr>
    </w:p>
    <w:p w14:paraId="4C7C8152" w14:textId="1AD286A3" w:rsidR="00BF0CD5" w:rsidRPr="00BF0CD5" w:rsidRDefault="00BF0CD5" w:rsidP="00BF0CD5">
      <w:pPr>
        <w:spacing w:after="0" w:line="240" w:lineRule="auto"/>
        <w:jc w:val="both"/>
        <w:rPr>
          <w:rFonts w:ascii="Times New Roman" w:hAnsi="Times New Roman" w:cs="Times New Roman"/>
          <w:lang w:val="es-ES"/>
        </w:rPr>
      </w:pPr>
      <w:r w:rsidRPr="00BF0CD5">
        <w:rPr>
          <w:rFonts w:ascii="Times New Roman" w:hAnsi="Times New Roman" w:cs="Times New Roman"/>
          <w:b/>
          <w:bCs/>
          <w:lang w:val="es-ES"/>
        </w:rPr>
        <w:t xml:space="preserve">Artículo </w:t>
      </w:r>
      <w:r w:rsidR="007A2A66">
        <w:rPr>
          <w:rFonts w:ascii="Times New Roman" w:hAnsi="Times New Roman" w:cs="Times New Roman"/>
          <w:b/>
          <w:bCs/>
          <w:lang w:val="es-ES"/>
        </w:rPr>
        <w:t>67</w:t>
      </w:r>
      <w:r w:rsidRPr="00BF0CD5">
        <w:rPr>
          <w:rFonts w:ascii="Times New Roman" w:hAnsi="Times New Roman" w:cs="Times New Roman"/>
          <w:b/>
          <w:bCs/>
          <w:lang w:val="es-ES"/>
        </w:rPr>
        <w:t>.</w:t>
      </w:r>
      <w:r w:rsidRPr="00BF0CD5">
        <w:rPr>
          <w:rFonts w:ascii="Times New Roman" w:hAnsi="Times New Roman" w:cs="Times New Roman"/>
          <w:lang w:val="es-ES"/>
        </w:rPr>
        <w:t xml:space="preserve"> Conforme lo previsto en el artículo 67 de la Ley núm. 60-23, la Dirección Ejecutiva del INCABIDE, previa autorización del Consejo Directivo realizará subastas públicas ascendentes, en las cuales se fijará un precio mínimo para el bien, partiendo del cual los oferentes competirán entre sí, presentando públicamente sus ofertas hasta que decidan no continuar mejorándolas de forma ascendente. En este caso, el bien será adjudicado al oferente que haya presentado la mayor oferta.</w:t>
      </w:r>
    </w:p>
    <w:p w14:paraId="5F7A1097" w14:textId="77777777" w:rsidR="00BF0CD5" w:rsidRPr="00BF0CD5" w:rsidRDefault="00BF0CD5" w:rsidP="00BF0CD5">
      <w:pPr>
        <w:spacing w:after="0" w:line="240" w:lineRule="auto"/>
        <w:jc w:val="both"/>
        <w:rPr>
          <w:rFonts w:ascii="Times New Roman" w:hAnsi="Times New Roman" w:cs="Times New Roman"/>
          <w:lang w:val="es-ES"/>
        </w:rPr>
      </w:pPr>
    </w:p>
    <w:p w14:paraId="68DB4D9D" w14:textId="7437E475" w:rsidR="00BF0CD5" w:rsidRPr="00BF0CD5" w:rsidRDefault="00BF0CD5" w:rsidP="00BF0CD5">
      <w:pPr>
        <w:spacing w:after="0" w:line="240" w:lineRule="auto"/>
        <w:jc w:val="both"/>
        <w:rPr>
          <w:rFonts w:ascii="Times New Roman" w:hAnsi="Times New Roman" w:cs="Times New Roman"/>
          <w:lang w:val="es-ES"/>
        </w:rPr>
      </w:pPr>
      <w:r w:rsidRPr="00BF0CD5">
        <w:rPr>
          <w:rFonts w:ascii="Times New Roman" w:hAnsi="Times New Roman" w:cs="Times New Roman"/>
          <w:b/>
          <w:bCs/>
          <w:lang w:val="es-ES"/>
        </w:rPr>
        <w:t xml:space="preserve">Artículo </w:t>
      </w:r>
      <w:r w:rsidR="007A2A66">
        <w:rPr>
          <w:rFonts w:ascii="Times New Roman" w:hAnsi="Times New Roman" w:cs="Times New Roman"/>
          <w:b/>
          <w:bCs/>
          <w:lang w:val="es-ES"/>
        </w:rPr>
        <w:t>68</w:t>
      </w:r>
      <w:r w:rsidRPr="00BF0CD5">
        <w:rPr>
          <w:rFonts w:ascii="Times New Roman" w:hAnsi="Times New Roman" w:cs="Times New Roman"/>
          <w:b/>
          <w:bCs/>
          <w:lang w:val="es-ES"/>
        </w:rPr>
        <w:t>.</w:t>
      </w:r>
      <w:r w:rsidRPr="00BF0CD5">
        <w:rPr>
          <w:rFonts w:ascii="Times New Roman" w:hAnsi="Times New Roman" w:cs="Times New Roman"/>
          <w:lang w:val="es-ES"/>
        </w:rPr>
        <w:t xml:space="preserve"> </w:t>
      </w:r>
      <w:r>
        <w:rPr>
          <w:rFonts w:ascii="Times New Roman" w:hAnsi="Times New Roman" w:cs="Times New Roman"/>
          <w:lang w:val="es-ES"/>
        </w:rPr>
        <w:t>E</w:t>
      </w:r>
      <w:r w:rsidRPr="00BF0CD5">
        <w:rPr>
          <w:rFonts w:ascii="Times New Roman" w:hAnsi="Times New Roman" w:cs="Times New Roman"/>
          <w:lang w:val="es-ES"/>
        </w:rPr>
        <w:t xml:space="preserve">l precio fijado para la primera puja de la subasta será determinado </w:t>
      </w:r>
      <w:r>
        <w:rPr>
          <w:rFonts w:ascii="Times New Roman" w:hAnsi="Times New Roman" w:cs="Times New Roman"/>
          <w:lang w:val="es-ES"/>
        </w:rPr>
        <w:t>conforme lo dispuestos en los artículos 6</w:t>
      </w:r>
      <w:r w:rsidR="007A2A66">
        <w:rPr>
          <w:rFonts w:ascii="Times New Roman" w:hAnsi="Times New Roman" w:cs="Times New Roman"/>
          <w:lang w:val="es-ES"/>
        </w:rPr>
        <w:t>3</w:t>
      </w:r>
      <w:r>
        <w:rPr>
          <w:rFonts w:ascii="Times New Roman" w:hAnsi="Times New Roman" w:cs="Times New Roman"/>
          <w:lang w:val="es-ES"/>
        </w:rPr>
        <w:t xml:space="preserve"> y 64 del presente reglamento. </w:t>
      </w:r>
    </w:p>
    <w:p w14:paraId="403D7B4B" w14:textId="77777777" w:rsidR="00BF0CD5" w:rsidRPr="00BF0CD5" w:rsidRDefault="00BF0CD5" w:rsidP="00BF0CD5">
      <w:pPr>
        <w:spacing w:after="0" w:line="240" w:lineRule="auto"/>
        <w:jc w:val="both"/>
        <w:rPr>
          <w:rFonts w:ascii="Times New Roman" w:hAnsi="Times New Roman" w:cs="Times New Roman"/>
          <w:lang w:val="es-ES"/>
        </w:rPr>
      </w:pPr>
    </w:p>
    <w:p w14:paraId="11AFBE5F" w14:textId="1F4449C0" w:rsidR="00BF0CD5" w:rsidRPr="0070690E" w:rsidRDefault="00BF0CD5" w:rsidP="00BF0CD5">
      <w:pPr>
        <w:spacing w:after="0" w:line="240" w:lineRule="auto"/>
        <w:jc w:val="both"/>
        <w:rPr>
          <w:rFonts w:ascii="Times New Roman" w:hAnsi="Times New Roman" w:cs="Times New Roman"/>
          <w:lang w:val="es-ES"/>
        </w:rPr>
      </w:pPr>
      <w:r w:rsidRPr="0070690E">
        <w:rPr>
          <w:rFonts w:ascii="Times New Roman" w:hAnsi="Times New Roman" w:cs="Times New Roman"/>
          <w:b/>
          <w:bCs/>
          <w:lang w:val="es-ES"/>
        </w:rPr>
        <w:t xml:space="preserve">Artículo </w:t>
      </w:r>
      <w:r w:rsidR="007A2A66" w:rsidRPr="0070690E">
        <w:rPr>
          <w:rFonts w:ascii="Times New Roman" w:hAnsi="Times New Roman" w:cs="Times New Roman"/>
          <w:b/>
          <w:bCs/>
          <w:lang w:val="es-ES"/>
        </w:rPr>
        <w:t>69</w:t>
      </w:r>
      <w:r w:rsidRPr="0070690E">
        <w:rPr>
          <w:rFonts w:ascii="Times New Roman" w:hAnsi="Times New Roman" w:cs="Times New Roman"/>
          <w:b/>
          <w:bCs/>
          <w:lang w:val="es-ES"/>
        </w:rPr>
        <w:t>.</w:t>
      </w:r>
      <w:r w:rsidRPr="0070690E">
        <w:rPr>
          <w:rFonts w:ascii="Times New Roman" w:hAnsi="Times New Roman" w:cs="Times New Roman"/>
          <w:lang w:val="es-ES"/>
        </w:rPr>
        <w:t xml:space="preserve"> Si la primera subasta se declarase desierta, se fijará una próxima subasta, reduciendo el precio del bien ofertado en hasta un treinta por ciento (30%).</w:t>
      </w:r>
    </w:p>
    <w:p w14:paraId="5F0AF856" w14:textId="77777777" w:rsidR="00474E59" w:rsidRPr="0070690E" w:rsidRDefault="00474E59" w:rsidP="00BF0CD5">
      <w:pPr>
        <w:spacing w:after="0" w:line="240" w:lineRule="auto"/>
        <w:jc w:val="both"/>
        <w:rPr>
          <w:rFonts w:ascii="Times New Roman" w:hAnsi="Times New Roman" w:cs="Times New Roman"/>
          <w:lang w:val="es-ES"/>
        </w:rPr>
      </w:pPr>
    </w:p>
    <w:p w14:paraId="582AB768" w14:textId="19CE1E26" w:rsidR="00BF0CD5" w:rsidRPr="00BF0CD5" w:rsidRDefault="00BF0CD5" w:rsidP="00474E59">
      <w:pPr>
        <w:spacing w:after="0" w:line="240" w:lineRule="auto"/>
        <w:jc w:val="both"/>
        <w:rPr>
          <w:rFonts w:ascii="Times New Roman" w:hAnsi="Times New Roman" w:cs="Times New Roman"/>
          <w:lang w:val="es-ES"/>
        </w:rPr>
      </w:pPr>
      <w:r w:rsidRPr="0070690E">
        <w:rPr>
          <w:rFonts w:ascii="Times New Roman" w:hAnsi="Times New Roman" w:cs="Times New Roman"/>
          <w:b/>
          <w:bCs/>
          <w:lang w:val="es-ES"/>
        </w:rPr>
        <w:t>Párrafo.</w:t>
      </w:r>
      <w:r w:rsidRPr="0070690E">
        <w:rPr>
          <w:rFonts w:ascii="Times New Roman" w:hAnsi="Times New Roman" w:cs="Times New Roman"/>
          <w:lang w:val="es-ES"/>
        </w:rPr>
        <w:t xml:space="preserve"> Dependiendo de las circunstancias, la Dirección Ejecutiva del INCABIDE, considerará</w:t>
      </w:r>
      <w:r w:rsidR="00474E59" w:rsidRPr="0070690E">
        <w:rPr>
          <w:rFonts w:ascii="Times New Roman" w:hAnsi="Times New Roman" w:cs="Times New Roman"/>
          <w:lang w:val="es-ES"/>
        </w:rPr>
        <w:t xml:space="preserve"> </w:t>
      </w:r>
      <w:r w:rsidRPr="0070690E">
        <w:rPr>
          <w:rFonts w:ascii="Times New Roman" w:hAnsi="Times New Roman" w:cs="Times New Roman"/>
          <w:lang w:val="es-ES"/>
        </w:rPr>
        <w:t>si realiza una próxima subasta, disminuyendo el precio hasta en un treinta por ciento (30%) de una sola vez, o si lo realiza de forma ascendente, indiciando con una reducción del diez por ciento (10%) hasta llegar al treinta por ciento (30%) previsto por el ordinal 1 del artículo 61 de la Ley núm. 60-23.</w:t>
      </w:r>
    </w:p>
    <w:p w14:paraId="79CB0524" w14:textId="77777777" w:rsidR="00BF0CD5" w:rsidRPr="00BF0CD5" w:rsidRDefault="00BF0CD5" w:rsidP="00BF0CD5">
      <w:pPr>
        <w:spacing w:after="0" w:line="240" w:lineRule="auto"/>
        <w:jc w:val="both"/>
        <w:rPr>
          <w:rFonts w:ascii="Times New Roman" w:hAnsi="Times New Roman" w:cs="Times New Roman"/>
          <w:lang w:val="es-ES"/>
        </w:rPr>
      </w:pPr>
    </w:p>
    <w:p w14:paraId="7C9139A6" w14:textId="387C9C5C" w:rsidR="00BF0CD5" w:rsidRPr="00BF0CD5" w:rsidRDefault="00BF0CD5" w:rsidP="00BF0CD5">
      <w:pPr>
        <w:spacing w:after="0" w:line="240" w:lineRule="auto"/>
        <w:jc w:val="center"/>
        <w:rPr>
          <w:rFonts w:ascii="Times New Roman" w:hAnsi="Times New Roman" w:cs="Times New Roman"/>
          <w:b/>
          <w:bCs/>
          <w:lang w:val="es-ES"/>
        </w:rPr>
      </w:pPr>
      <w:r w:rsidRPr="00BF0CD5">
        <w:rPr>
          <w:rFonts w:ascii="Times New Roman" w:hAnsi="Times New Roman" w:cs="Times New Roman"/>
          <w:b/>
          <w:bCs/>
          <w:lang w:val="es-ES"/>
        </w:rPr>
        <w:t>SECCIÓN III</w:t>
      </w:r>
    </w:p>
    <w:p w14:paraId="6A5D9402" w14:textId="77777777" w:rsidR="00BF0CD5" w:rsidRPr="00BF0CD5" w:rsidRDefault="00BF0CD5" w:rsidP="00BF0CD5">
      <w:pPr>
        <w:spacing w:after="0" w:line="240" w:lineRule="auto"/>
        <w:jc w:val="center"/>
        <w:rPr>
          <w:rFonts w:ascii="Times New Roman" w:hAnsi="Times New Roman" w:cs="Times New Roman"/>
          <w:b/>
          <w:bCs/>
          <w:lang w:val="es-ES"/>
        </w:rPr>
      </w:pPr>
      <w:r w:rsidRPr="00BF0CD5">
        <w:rPr>
          <w:rFonts w:ascii="Times New Roman" w:hAnsi="Times New Roman" w:cs="Times New Roman"/>
          <w:b/>
          <w:bCs/>
          <w:lang w:val="es-ES"/>
        </w:rPr>
        <w:t>SUBASTA PÚBLICA EN SOBRE CERRADO</w:t>
      </w:r>
    </w:p>
    <w:p w14:paraId="2303F090" w14:textId="77777777" w:rsidR="00BF0CD5" w:rsidRPr="00BF0CD5" w:rsidRDefault="00BF0CD5" w:rsidP="00BF0CD5">
      <w:pPr>
        <w:spacing w:after="0" w:line="240" w:lineRule="auto"/>
        <w:jc w:val="both"/>
        <w:rPr>
          <w:rFonts w:ascii="Times New Roman" w:hAnsi="Times New Roman" w:cs="Times New Roman"/>
          <w:lang w:val="es-ES"/>
        </w:rPr>
      </w:pPr>
    </w:p>
    <w:p w14:paraId="3DDE28A7" w14:textId="7DB42FD5" w:rsidR="00BF0CD5" w:rsidRPr="00BF0CD5" w:rsidRDefault="00BF0CD5" w:rsidP="00BF0CD5">
      <w:pPr>
        <w:spacing w:after="0" w:line="240" w:lineRule="auto"/>
        <w:jc w:val="both"/>
        <w:rPr>
          <w:rFonts w:ascii="Times New Roman" w:hAnsi="Times New Roman" w:cs="Times New Roman"/>
          <w:lang w:val="es-ES"/>
        </w:rPr>
      </w:pPr>
      <w:r w:rsidRPr="00BF0CD5">
        <w:rPr>
          <w:rFonts w:ascii="Times New Roman" w:hAnsi="Times New Roman" w:cs="Times New Roman"/>
          <w:b/>
          <w:bCs/>
          <w:lang w:val="es-ES"/>
        </w:rPr>
        <w:lastRenderedPageBreak/>
        <w:t xml:space="preserve">Artículo </w:t>
      </w:r>
      <w:r w:rsidR="007A2A66">
        <w:rPr>
          <w:rFonts w:ascii="Times New Roman" w:hAnsi="Times New Roman" w:cs="Times New Roman"/>
          <w:b/>
          <w:bCs/>
          <w:lang w:val="es-ES"/>
        </w:rPr>
        <w:t>70</w:t>
      </w:r>
      <w:r w:rsidRPr="00BF0CD5">
        <w:rPr>
          <w:rFonts w:ascii="Times New Roman" w:hAnsi="Times New Roman" w:cs="Times New Roman"/>
          <w:b/>
          <w:bCs/>
          <w:lang w:val="es-ES"/>
        </w:rPr>
        <w:t>.  Procedimiento.</w:t>
      </w:r>
      <w:r>
        <w:rPr>
          <w:rFonts w:ascii="Times New Roman" w:hAnsi="Times New Roman" w:cs="Times New Roman"/>
          <w:lang w:val="es-ES"/>
        </w:rPr>
        <w:t xml:space="preserve"> En los casos de subasta en sobre cerrado, l</w:t>
      </w:r>
      <w:r w:rsidRPr="00BF0CD5">
        <w:rPr>
          <w:rFonts w:ascii="Times New Roman" w:hAnsi="Times New Roman" w:cs="Times New Roman"/>
          <w:lang w:val="es-ES"/>
        </w:rPr>
        <w:t xml:space="preserve">a Dirección Ejecutiva elaborará y publicará la convocatoria, en la forma y plazo previstos por la Ley y el presente reglamento. Las propuestas podrán ser recibidas, tanto de forma física como virtual, debiendo las condiciones, el precio base, las fecha para presentar la oferta, los documentos necesarios para participar, plazos y requerimientos estar detallados en el pliego de condiciones elaborados.  </w:t>
      </w:r>
    </w:p>
    <w:p w14:paraId="0ECA739A" w14:textId="77777777" w:rsidR="00BF0CD5" w:rsidRPr="00BF0CD5" w:rsidRDefault="00BF0CD5" w:rsidP="00BF0CD5">
      <w:pPr>
        <w:spacing w:after="0" w:line="240" w:lineRule="auto"/>
        <w:jc w:val="both"/>
        <w:rPr>
          <w:rFonts w:ascii="Times New Roman" w:hAnsi="Times New Roman" w:cs="Times New Roman"/>
          <w:lang w:val="es-ES"/>
        </w:rPr>
      </w:pPr>
    </w:p>
    <w:p w14:paraId="07C181C3" w14:textId="6EB0953D" w:rsidR="00BF0CD5" w:rsidRPr="00BF0CD5" w:rsidRDefault="00BF0CD5" w:rsidP="00BF0CD5">
      <w:pPr>
        <w:spacing w:after="0" w:line="240" w:lineRule="auto"/>
        <w:jc w:val="both"/>
        <w:rPr>
          <w:rFonts w:ascii="Times New Roman" w:hAnsi="Times New Roman" w:cs="Times New Roman"/>
          <w:lang w:val="es-ES"/>
        </w:rPr>
      </w:pPr>
      <w:r w:rsidRPr="005A695E">
        <w:rPr>
          <w:rFonts w:ascii="Times New Roman" w:hAnsi="Times New Roman" w:cs="Times New Roman"/>
          <w:b/>
          <w:bCs/>
          <w:lang w:val="es-ES"/>
        </w:rPr>
        <w:t xml:space="preserve">Artículo </w:t>
      </w:r>
      <w:r w:rsidR="007A2A66">
        <w:rPr>
          <w:rFonts w:ascii="Times New Roman" w:hAnsi="Times New Roman" w:cs="Times New Roman"/>
          <w:b/>
          <w:bCs/>
          <w:lang w:val="es-ES"/>
        </w:rPr>
        <w:t>73</w:t>
      </w:r>
      <w:r w:rsidR="005A695E" w:rsidRPr="005A695E">
        <w:rPr>
          <w:rFonts w:ascii="Times New Roman" w:hAnsi="Times New Roman" w:cs="Times New Roman"/>
          <w:b/>
          <w:bCs/>
          <w:lang w:val="es-ES"/>
        </w:rPr>
        <w:t>. Apertura de sobres</w:t>
      </w:r>
      <w:r w:rsidRPr="005A695E">
        <w:rPr>
          <w:rFonts w:ascii="Times New Roman" w:hAnsi="Times New Roman" w:cs="Times New Roman"/>
          <w:b/>
          <w:bCs/>
          <w:lang w:val="es-ES"/>
        </w:rPr>
        <w:t>.</w:t>
      </w:r>
      <w:r w:rsidRPr="00BF0CD5">
        <w:rPr>
          <w:rFonts w:ascii="Times New Roman" w:hAnsi="Times New Roman" w:cs="Times New Roman"/>
          <w:lang w:val="es-ES"/>
        </w:rPr>
        <w:t xml:space="preserve"> La apertura de sobres será realizada en la fecha y lugar determinado, en presencia de un notario público y bajo la supervisión de los órganos correspondientes del INCABIDE y su </w:t>
      </w:r>
      <w:r w:rsidR="00B25966" w:rsidRPr="00BF0CD5">
        <w:rPr>
          <w:rFonts w:ascii="Times New Roman" w:hAnsi="Times New Roman" w:cs="Times New Roman"/>
          <w:lang w:val="es-ES"/>
        </w:rPr>
        <w:t>director ejecutivo</w:t>
      </w:r>
      <w:r w:rsidRPr="00BF0CD5">
        <w:rPr>
          <w:rFonts w:ascii="Times New Roman" w:hAnsi="Times New Roman" w:cs="Times New Roman"/>
          <w:lang w:val="es-ES"/>
        </w:rPr>
        <w:t>.</w:t>
      </w:r>
    </w:p>
    <w:p w14:paraId="259BCCC4" w14:textId="77777777" w:rsidR="00BF0CD5" w:rsidRPr="00BF0CD5" w:rsidRDefault="00BF0CD5" w:rsidP="00BF0CD5">
      <w:pPr>
        <w:spacing w:after="0" w:line="240" w:lineRule="auto"/>
        <w:jc w:val="both"/>
        <w:rPr>
          <w:rFonts w:ascii="Times New Roman" w:hAnsi="Times New Roman" w:cs="Times New Roman"/>
          <w:lang w:val="es-ES"/>
        </w:rPr>
      </w:pPr>
    </w:p>
    <w:p w14:paraId="650B3426" w14:textId="2C29BDB6" w:rsidR="00BF0CD5" w:rsidRPr="00BF0CD5" w:rsidRDefault="00BF0CD5" w:rsidP="00BF0CD5">
      <w:pPr>
        <w:spacing w:after="0" w:line="240" w:lineRule="auto"/>
        <w:jc w:val="both"/>
        <w:rPr>
          <w:rFonts w:ascii="Times New Roman" w:hAnsi="Times New Roman" w:cs="Times New Roman"/>
          <w:lang w:val="es-ES"/>
        </w:rPr>
      </w:pPr>
      <w:r w:rsidRPr="005A695E">
        <w:rPr>
          <w:rFonts w:ascii="Times New Roman" w:hAnsi="Times New Roman" w:cs="Times New Roman"/>
          <w:b/>
          <w:bCs/>
          <w:lang w:val="es-ES"/>
        </w:rPr>
        <w:t xml:space="preserve">Artículo </w:t>
      </w:r>
      <w:r w:rsidR="007A2A66">
        <w:rPr>
          <w:rFonts w:ascii="Times New Roman" w:hAnsi="Times New Roman" w:cs="Times New Roman"/>
          <w:b/>
          <w:bCs/>
          <w:lang w:val="es-ES"/>
        </w:rPr>
        <w:t>74</w:t>
      </w:r>
      <w:r w:rsidR="005A695E" w:rsidRPr="005A695E">
        <w:rPr>
          <w:rFonts w:ascii="Times New Roman" w:hAnsi="Times New Roman" w:cs="Times New Roman"/>
          <w:b/>
          <w:bCs/>
          <w:lang w:val="es-ES"/>
        </w:rPr>
        <w:t>. Adjudicación</w:t>
      </w:r>
      <w:r w:rsidRPr="005A695E">
        <w:rPr>
          <w:rFonts w:ascii="Times New Roman" w:hAnsi="Times New Roman" w:cs="Times New Roman"/>
          <w:b/>
          <w:bCs/>
          <w:lang w:val="es-ES"/>
        </w:rPr>
        <w:t>.</w:t>
      </w:r>
      <w:r w:rsidRPr="00BF0CD5">
        <w:rPr>
          <w:rFonts w:ascii="Times New Roman" w:hAnsi="Times New Roman" w:cs="Times New Roman"/>
          <w:lang w:val="es-ES"/>
        </w:rPr>
        <w:t xml:space="preserve"> El notario público actuante seleccionará la mejor oferta, verificando las condiciones de pago.</w:t>
      </w:r>
    </w:p>
    <w:p w14:paraId="79DC7170" w14:textId="77777777" w:rsidR="00BF0CD5" w:rsidRPr="00BF0CD5" w:rsidRDefault="00BF0CD5" w:rsidP="00BF0CD5">
      <w:pPr>
        <w:spacing w:after="0" w:line="240" w:lineRule="auto"/>
        <w:jc w:val="both"/>
        <w:rPr>
          <w:rFonts w:ascii="Times New Roman" w:hAnsi="Times New Roman" w:cs="Times New Roman"/>
          <w:lang w:val="es-ES"/>
        </w:rPr>
      </w:pPr>
    </w:p>
    <w:p w14:paraId="18F8DB83" w14:textId="77777777" w:rsidR="00BF0CD5" w:rsidRPr="00BF0CD5" w:rsidRDefault="00BF0CD5" w:rsidP="00BF0CD5">
      <w:pPr>
        <w:spacing w:after="0" w:line="240" w:lineRule="auto"/>
        <w:jc w:val="both"/>
        <w:rPr>
          <w:rFonts w:ascii="Times New Roman" w:hAnsi="Times New Roman" w:cs="Times New Roman"/>
          <w:lang w:val="es-ES"/>
        </w:rPr>
      </w:pPr>
      <w:r w:rsidRPr="005A695E">
        <w:rPr>
          <w:rFonts w:ascii="Times New Roman" w:hAnsi="Times New Roman" w:cs="Times New Roman"/>
          <w:b/>
          <w:bCs/>
          <w:lang w:val="es-ES"/>
        </w:rPr>
        <w:t>Párrafo.</w:t>
      </w:r>
      <w:r w:rsidRPr="00BF0CD5">
        <w:rPr>
          <w:rFonts w:ascii="Times New Roman" w:hAnsi="Times New Roman" w:cs="Times New Roman"/>
          <w:lang w:val="es-ES"/>
        </w:rPr>
        <w:t xml:space="preserve"> Si se produjera un empate entre los oferentes que hayan realizado la mayor oferta, será seleccionada la oferta de mayor antigüedad en el depósito. </w:t>
      </w:r>
    </w:p>
    <w:p w14:paraId="1E09F3CE" w14:textId="77777777" w:rsidR="00BF0CD5" w:rsidRPr="00BF0CD5" w:rsidRDefault="00BF0CD5" w:rsidP="00BF0CD5">
      <w:pPr>
        <w:spacing w:after="0" w:line="240" w:lineRule="auto"/>
        <w:jc w:val="both"/>
        <w:rPr>
          <w:rFonts w:ascii="Times New Roman" w:hAnsi="Times New Roman" w:cs="Times New Roman"/>
          <w:lang w:val="es-ES"/>
        </w:rPr>
      </w:pPr>
    </w:p>
    <w:p w14:paraId="7EDAD6B0" w14:textId="3B1745AB" w:rsidR="00BF0CD5" w:rsidRPr="005A695E" w:rsidRDefault="005A695E" w:rsidP="00B25966">
      <w:pPr>
        <w:spacing w:after="0" w:line="240" w:lineRule="auto"/>
        <w:jc w:val="center"/>
        <w:rPr>
          <w:rFonts w:ascii="Times New Roman" w:hAnsi="Times New Roman" w:cs="Times New Roman"/>
          <w:b/>
          <w:bCs/>
          <w:lang w:val="es-ES"/>
        </w:rPr>
      </w:pPr>
      <w:r>
        <w:rPr>
          <w:rFonts w:ascii="Times New Roman" w:hAnsi="Times New Roman" w:cs="Times New Roman"/>
          <w:b/>
          <w:bCs/>
          <w:lang w:val="es-ES"/>
        </w:rPr>
        <w:t>SECCIÓN</w:t>
      </w:r>
      <w:r w:rsidR="00BF0CD5" w:rsidRPr="005A695E">
        <w:rPr>
          <w:rFonts w:ascii="Times New Roman" w:hAnsi="Times New Roman" w:cs="Times New Roman"/>
          <w:b/>
          <w:bCs/>
          <w:lang w:val="es-ES"/>
        </w:rPr>
        <w:t xml:space="preserve"> IV</w:t>
      </w:r>
    </w:p>
    <w:p w14:paraId="2C6B0843" w14:textId="77777777" w:rsidR="00BF0CD5" w:rsidRPr="005A695E" w:rsidRDefault="00BF0CD5" w:rsidP="00B25966">
      <w:pPr>
        <w:spacing w:after="0" w:line="240" w:lineRule="auto"/>
        <w:jc w:val="center"/>
        <w:rPr>
          <w:rFonts w:ascii="Times New Roman" w:hAnsi="Times New Roman" w:cs="Times New Roman"/>
          <w:b/>
          <w:bCs/>
          <w:lang w:val="es-ES"/>
        </w:rPr>
      </w:pPr>
      <w:r w:rsidRPr="005A695E">
        <w:rPr>
          <w:rFonts w:ascii="Times New Roman" w:hAnsi="Times New Roman" w:cs="Times New Roman"/>
          <w:b/>
          <w:bCs/>
          <w:lang w:val="es-ES"/>
        </w:rPr>
        <w:t>SUBASTA DESIERTA</w:t>
      </w:r>
    </w:p>
    <w:p w14:paraId="2128C297" w14:textId="77777777" w:rsidR="00BF0CD5" w:rsidRPr="00BF0CD5" w:rsidRDefault="00BF0CD5" w:rsidP="00BF0CD5">
      <w:pPr>
        <w:spacing w:after="0" w:line="240" w:lineRule="auto"/>
        <w:jc w:val="both"/>
        <w:rPr>
          <w:rFonts w:ascii="Times New Roman" w:hAnsi="Times New Roman" w:cs="Times New Roman"/>
          <w:lang w:val="es-ES"/>
        </w:rPr>
      </w:pPr>
    </w:p>
    <w:p w14:paraId="33BDE2F0" w14:textId="69D8FCC6" w:rsidR="00BF0CD5" w:rsidRPr="00BF0CD5" w:rsidRDefault="00BF0CD5" w:rsidP="00BF0CD5">
      <w:pPr>
        <w:spacing w:after="0" w:line="240" w:lineRule="auto"/>
        <w:jc w:val="both"/>
        <w:rPr>
          <w:rFonts w:ascii="Times New Roman" w:hAnsi="Times New Roman" w:cs="Times New Roman"/>
          <w:lang w:val="es-ES"/>
        </w:rPr>
      </w:pPr>
      <w:r w:rsidRPr="005A695E">
        <w:rPr>
          <w:rFonts w:ascii="Times New Roman" w:hAnsi="Times New Roman" w:cs="Times New Roman"/>
          <w:b/>
          <w:bCs/>
          <w:lang w:val="es-ES"/>
        </w:rPr>
        <w:t xml:space="preserve">Artículo </w:t>
      </w:r>
      <w:r w:rsidR="007A2A66">
        <w:rPr>
          <w:rFonts w:ascii="Times New Roman" w:hAnsi="Times New Roman" w:cs="Times New Roman"/>
          <w:b/>
          <w:bCs/>
          <w:lang w:val="es-ES"/>
        </w:rPr>
        <w:t>75</w:t>
      </w:r>
      <w:r w:rsidRPr="005A695E">
        <w:rPr>
          <w:rFonts w:ascii="Times New Roman" w:hAnsi="Times New Roman" w:cs="Times New Roman"/>
          <w:b/>
          <w:bCs/>
          <w:lang w:val="es-ES"/>
        </w:rPr>
        <w:t>. Subasta desierta.</w:t>
      </w:r>
      <w:r w:rsidRPr="00BF0CD5">
        <w:rPr>
          <w:rFonts w:ascii="Times New Roman" w:hAnsi="Times New Roman" w:cs="Times New Roman"/>
          <w:lang w:val="es-ES"/>
        </w:rPr>
        <w:t xml:space="preserve"> Los procesos de subasta regidos mediante el presente </w:t>
      </w:r>
      <w:r w:rsidR="005A695E">
        <w:rPr>
          <w:rFonts w:ascii="Times New Roman" w:hAnsi="Times New Roman" w:cs="Times New Roman"/>
          <w:lang w:val="es-ES"/>
        </w:rPr>
        <w:t>r</w:t>
      </w:r>
      <w:r w:rsidR="005A695E" w:rsidRPr="00BF0CD5">
        <w:rPr>
          <w:rFonts w:ascii="Times New Roman" w:hAnsi="Times New Roman" w:cs="Times New Roman"/>
          <w:lang w:val="es-ES"/>
        </w:rPr>
        <w:t>eglamento</w:t>
      </w:r>
      <w:r w:rsidRPr="00BF0CD5">
        <w:rPr>
          <w:rFonts w:ascii="Times New Roman" w:hAnsi="Times New Roman" w:cs="Times New Roman"/>
          <w:lang w:val="es-ES"/>
        </w:rPr>
        <w:t xml:space="preserve"> podrán ser declarados desiertos en las siguientes circunstancias:</w:t>
      </w:r>
    </w:p>
    <w:p w14:paraId="16B7E0FD" w14:textId="77777777" w:rsidR="00BF0CD5" w:rsidRPr="00BF0CD5" w:rsidRDefault="00BF0CD5" w:rsidP="00BF0CD5">
      <w:pPr>
        <w:spacing w:after="0" w:line="240" w:lineRule="auto"/>
        <w:jc w:val="both"/>
        <w:rPr>
          <w:rFonts w:ascii="Times New Roman" w:hAnsi="Times New Roman" w:cs="Times New Roman"/>
          <w:lang w:val="es-ES"/>
        </w:rPr>
      </w:pPr>
    </w:p>
    <w:p w14:paraId="273F0E8C" w14:textId="5FEEF684" w:rsidR="00BF0CD5" w:rsidRPr="005A695E" w:rsidRDefault="00BF0CD5" w:rsidP="005A695E">
      <w:pPr>
        <w:pStyle w:val="Prrafodelista"/>
        <w:numPr>
          <w:ilvl w:val="0"/>
          <w:numId w:val="38"/>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Cuando no se haya inscrito ninguna persona interesada;</w:t>
      </w:r>
    </w:p>
    <w:p w14:paraId="11E8603E" w14:textId="77777777" w:rsidR="005A695E" w:rsidRDefault="005A695E" w:rsidP="00BF0CD5">
      <w:pPr>
        <w:spacing w:after="0" w:line="240" w:lineRule="auto"/>
        <w:jc w:val="both"/>
        <w:rPr>
          <w:rFonts w:ascii="Times New Roman" w:hAnsi="Times New Roman" w:cs="Times New Roman"/>
          <w:lang w:val="es-ES"/>
        </w:rPr>
      </w:pPr>
    </w:p>
    <w:p w14:paraId="391DD306" w14:textId="2CA004E4" w:rsidR="00BF0CD5" w:rsidRPr="005A695E" w:rsidRDefault="00BF0CD5" w:rsidP="005A695E">
      <w:pPr>
        <w:pStyle w:val="Prrafodelista"/>
        <w:numPr>
          <w:ilvl w:val="0"/>
          <w:numId w:val="38"/>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Cuando solo se haya inscrito un interesado;</w:t>
      </w:r>
    </w:p>
    <w:p w14:paraId="67320BD0" w14:textId="77777777" w:rsidR="005A695E" w:rsidRDefault="005A695E" w:rsidP="00BF0CD5">
      <w:pPr>
        <w:spacing w:after="0" w:line="240" w:lineRule="auto"/>
        <w:jc w:val="both"/>
        <w:rPr>
          <w:rFonts w:ascii="Times New Roman" w:hAnsi="Times New Roman" w:cs="Times New Roman"/>
          <w:lang w:val="es-ES"/>
        </w:rPr>
      </w:pPr>
    </w:p>
    <w:p w14:paraId="48354F91" w14:textId="49B95D03" w:rsidR="00BF0CD5" w:rsidRPr="005A695E" w:rsidRDefault="00BF0CD5" w:rsidP="005A695E">
      <w:pPr>
        <w:pStyle w:val="Prrafodelista"/>
        <w:numPr>
          <w:ilvl w:val="0"/>
          <w:numId w:val="38"/>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 xml:space="preserve">Cuando las propuestas presentadas resulten rechazadas o descalificadas por incumplimiento de las disposiciones de las normas que rigen la materia, incluyendo el Pliego de Condiciones que regirá la venta; </w:t>
      </w:r>
    </w:p>
    <w:p w14:paraId="56ABC1F8" w14:textId="77777777" w:rsidR="005A695E" w:rsidRDefault="005A695E" w:rsidP="00BF0CD5">
      <w:pPr>
        <w:spacing w:after="0" w:line="240" w:lineRule="auto"/>
        <w:jc w:val="both"/>
        <w:rPr>
          <w:rFonts w:ascii="Times New Roman" w:hAnsi="Times New Roman" w:cs="Times New Roman"/>
          <w:lang w:val="es-ES"/>
        </w:rPr>
      </w:pPr>
    </w:p>
    <w:p w14:paraId="403A44F8" w14:textId="0CF96531" w:rsidR="00BF0CD5" w:rsidRPr="005A695E" w:rsidRDefault="00BF0CD5" w:rsidP="005A695E">
      <w:pPr>
        <w:pStyle w:val="Prrafodelista"/>
        <w:numPr>
          <w:ilvl w:val="0"/>
          <w:numId w:val="38"/>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Se presenten ofertas por debajo del mínimo establecido;</w:t>
      </w:r>
    </w:p>
    <w:p w14:paraId="363B43A0" w14:textId="77777777" w:rsidR="005A695E" w:rsidRDefault="005A695E" w:rsidP="00BF0CD5">
      <w:pPr>
        <w:spacing w:after="0" w:line="240" w:lineRule="auto"/>
        <w:jc w:val="both"/>
        <w:rPr>
          <w:rFonts w:ascii="Times New Roman" w:hAnsi="Times New Roman" w:cs="Times New Roman"/>
          <w:lang w:val="es-ES"/>
        </w:rPr>
      </w:pPr>
    </w:p>
    <w:p w14:paraId="1674A906" w14:textId="476985B5" w:rsidR="00BF0CD5" w:rsidRPr="005A695E" w:rsidRDefault="00BF0CD5" w:rsidP="005A695E">
      <w:pPr>
        <w:pStyle w:val="Prrafodelista"/>
        <w:numPr>
          <w:ilvl w:val="0"/>
          <w:numId w:val="38"/>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Se presenten fallas técnicas o administrativas en la organización de la subasta o en sus términos, que resulten de tal magnitud que no puedan ser subsanados;</w:t>
      </w:r>
    </w:p>
    <w:p w14:paraId="1B31556D" w14:textId="77777777" w:rsidR="005A695E" w:rsidRDefault="005A695E" w:rsidP="00BF0CD5">
      <w:pPr>
        <w:spacing w:after="0" w:line="240" w:lineRule="auto"/>
        <w:jc w:val="both"/>
        <w:rPr>
          <w:rFonts w:ascii="Times New Roman" w:hAnsi="Times New Roman" w:cs="Times New Roman"/>
          <w:lang w:val="es-ES"/>
        </w:rPr>
      </w:pPr>
    </w:p>
    <w:p w14:paraId="1485173C" w14:textId="38511F7A" w:rsidR="00BF0CD5" w:rsidRPr="005A695E" w:rsidRDefault="00BF0CD5" w:rsidP="005A695E">
      <w:pPr>
        <w:pStyle w:val="Prrafodelista"/>
        <w:numPr>
          <w:ilvl w:val="0"/>
          <w:numId w:val="38"/>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Cuando el adjudicatario de un bien no cancele en el plazo señalado la suma ofertada realizando el pago correspondiente.</w:t>
      </w:r>
    </w:p>
    <w:p w14:paraId="35E824A2" w14:textId="77777777" w:rsidR="00145D6A" w:rsidRDefault="00145D6A" w:rsidP="00BF0CD5">
      <w:pPr>
        <w:spacing w:after="0" w:line="240" w:lineRule="auto"/>
        <w:jc w:val="both"/>
        <w:rPr>
          <w:rFonts w:ascii="Times New Roman" w:hAnsi="Times New Roman" w:cs="Times New Roman"/>
          <w:b/>
          <w:bCs/>
          <w:lang w:val="es-ES"/>
        </w:rPr>
      </w:pPr>
    </w:p>
    <w:p w14:paraId="33D232EB" w14:textId="44662985" w:rsidR="00BF0CD5" w:rsidRPr="00BF0CD5" w:rsidRDefault="00BF0CD5" w:rsidP="00BF0CD5">
      <w:pPr>
        <w:spacing w:after="0" w:line="240" w:lineRule="auto"/>
        <w:jc w:val="both"/>
        <w:rPr>
          <w:rFonts w:ascii="Times New Roman" w:hAnsi="Times New Roman" w:cs="Times New Roman"/>
          <w:lang w:val="es-ES"/>
        </w:rPr>
      </w:pPr>
      <w:r w:rsidRPr="005A695E">
        <w:rPr>
          <w:rFonts w:ascii="Times New Roman" w:hAnsi="Times New Roman" w:cs="Times New Roman"/>
          <w:b/>
          <w:bCs/>
          <w:lang w:val="es-ES"/>
        </w:rPr>
        <w:t>Artículo 7</w:t>
      </w:r>
      <w:r w:rsidR="007A2A66">
        <w:rPr>
          <w:rFonts w:ascii="Times New Roman" w:hAnsi="Times New Roman" w:cs="Times New Roman"/>
          <w:b/>
          <w:bCs/>
          <w:lang w:val="es-ES"/>
        </w:rPr>
        <w:t>6</w:t>
      </w:r>
      <w:r w:rsidRPr="005A695E">
        <w:rPr>
          <w:rFonts w:ascii="Times New Roman" w:hAnsi="Times New Roman" w:cs="Times New Roman"/>
          <w:b/>
          <w:bCs/>
          <w:lang w:val="es-ES"/>
        </w:rPr>
        <w:t>. Nueva subasta.</w:t>
      </w:r>
      <w:r w:rsidRPr="00BF0CD5">
        <w:rPr>
          <w:rFonts w:ascii="Times New Roman" w:hAnsi="Times New Roman" w:cs="Times New Roman"/>
          <w:lang w:val="es-ES"/>
        </w:rPr>
        <w:t xml:space="preserve"> Los bienes ofertados en venta podrán ser objeto de una nueva subasta, hasta en una segunda convocatoria o mediante otros actos de administración o disposición, con sujeción al cumplimiento de las siguientes condiciones:</w:t>
      </w:r>
    </w:p>
    <w:p w14:paraId="4A71BEE2" w14:textId="1547555D" w:rsidR="00BF0CD5" w:rsidRPr="005A695E" w:rsidRDefault="00BF0CD5" w:rsidP="005A695E">
      <w:pPr>
        <w:pStyle w:val="Prrafodelista"/>
        <w:numPr>
          <w:ilvl w:val="0"/>
          <w:numId w:val="39"/>
        </w:numPr>
        <w:spacing w:after="0" w:line="240" w:lineRule="auto"/>
        <w:jc w:val="both"/>
        <w:rPr>
          <w:rFonts w:ascii="Times New Roman" w:hAnsi="Times New Roman" w:cs="Times New Roman"/>
          <w:lang w:val="es-ES"/>
        </w:rPr>
      </w:pPr>
      <w:r w:rsidRPr="005A695E">
        <w:rPr>
          <w:rFonts w:ascii="Times New Roman" w:hAnsi="Times New Roman" w:cs="Times New Roman"/>
          <w:lang w:val="es-ES"/>
        </w:rPr>
        <w:lastRenderedPageBreak/>
        <w:t>Se haya declarado formalmente desierta la subasta. Esta declaración debe ser emitida formalmente por el INCABIDE.</w:t>
      </w:r>
    </w:p>
    <w:p w14:paraId="02E50591" w14:textId="77777777" w:rsidR="005A695E" w:rsidRDefault="005A695E" w:rsidP="00BF0CD5">
      <w:pPr>
        <w:spacing w:after="0" w:line="240" w:lineRule="auto"/>
        <w:jc w:val="both"/>
        <w:rPr>
          <w:rFonts w:ascii="Times New Roman" w:hAnsi="Times New Roman" w:cs="Times New Roman"/>
          <w:lang w:val="es-ES"/>
        </w:rPr>
      </w:pPr>
    </w:p>
    <w:p w14:paraId="08B4CFDA" w14:textId="42138BBF" w:rsidR="00BF0CD5" w:rsidRPr="005A695E" w:rsidRDefault="00BF0CD5" w:rsidP="005A695E">
      <w:pPr>
        <w:pStyle w:val="Prrafodelista"/>
        <w:numPr>
          <w:ilvl w:val="0"/>
          <w:numId w:val="39"/>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Se realice una revisión del precio base de la subasta, pudiendo este reducirse en hasta un treinta (30%), respecto del primer precio base.</w:t>
      </w:r>
    </w:p>
    <w:p w14:paraId="3897DC7B" w14:textId="77777777" w:rsidR="005A695E" w:rsidRDefault="005A695E" w:rsidP="00BF0CD5">
      <w:pPr>
        <w:spacing w:after="0" w:line="240" w:lineRule="auto"/>
        <w:jc w:val="both"/>
        <w:rPr>
          <w:rFonts w:ascii="Times New Roman" w:hAnsi="Times New Roman" w:cs="Times New Roman"/>
          <w:lang w:val="es-ES"/>
        </w:rPr>
      </w:pPr>
    </w:p>
    <w:p w14:paraId="1B969951" w14:textId="73803F4B" w:rsidR="00BF0CD5" w:rsidRPr="005A695E" w:rsidRDefault="00BF0CD5" w:rsidP="005A695E">
      <w:pPr>
        <w:pStyle w:val="Prrafodelista"/>
        <w:numPr>
          <w:ilvl w:val="0"/>
          <w:numId w:val="39"/>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 xml:space="preserve">Se realice nueva convocatoria dentro de los treinta (30) días calendarios siguientes a la realización de la primera subasta, agotando todos los requerimientos de publicidad procedentes conforme la </w:t>
      </w:r>
      <w:r w:rsidR="005A695E" w:rsidRPr="005A695E">
        <w:rPr>
          <w:rFonts w:ascii="Times New Roman" w:hAnsi="Times New Roman" w:cs="Times New Roman"/>
          <w:lang w:val="es-ES"/>
        </w:rPr>
        <w:t>l</w:t>
      </w:r>
      <w:r w:rsidRPr="005A695E">
        <w:rPr>
          <w:rFonts w:ascii="Times New Roman" w:hAnsi="Times New Roman" w:cs="Times New Roman"/>
          <w:lang w:val="es-ES"/>
        </w:rPr>
        <w:t>ey.</w:t>
      </w:r>
    </w:p>
    <w:p w14:paraId="021C6B1E" w14:textId="77777777" w:rsidR="005A695E" w:rsidRDefault="005A695E" w:rsidP="00BF0CD5">
      <w:pPr>
        <w:spacing w:after="0" w:line="240" w:lineRule="auto"/>
        <w:jc w:val="both"/>
        <w:rPr>
          <w:rFonts w:ascii="Times New Roman" w:hAnsi="Times New Roman" w:cs="Times New Roman"/>
          <w:lang w:val="es-ES"/>
        </w:rPr>
      </w:pPr>
    </w:p>
    <w:p w14:paraId="239F3AB6" w14:textId="54029509" w:rsidR="00BF0CD5" w:rsidRDefault="00BF0CD5" w:rsidP="005A695E">
      <w:pPr>
        <w:pStyle w:val="Prrafodelista"/>
        <w:numPr>
          <w:ilvl w:val="0"/>
          <w:numId w:val="39"/>
        </w:numPr>
        <w:spacing w:after="0" w:line="240" w:lineRule="auto"/>
        <w:jc w:val="both"/>
        <w:rPr>
          <w:rFonts w:ascii="Times New Roman" w:hAnsi="Times New Roman" w:cs="Times New Roman"/>
          <w:lang w:val="es-ES"/>
        </w:rPr>
      </w:pPr>
      <w:r w:rsidRPr="005A695E">
        <w:rPr>
          <w:rFonts w:ascii="Times New Roman" w:hAnsi="Times New Roman" w:cs="Times New Roman"/>
          <w:lang w:val="es-ES"/>
        </w:rPr>
        <w:t>Los postores interesados en participar deberán presentar la documentación requerida por el INCABIDE sobre identificación, solvencia económica, cumpliendo con la entrega de una garantía de seriedad de pago u oferta.</w:t>
      </w:r>
    </w:p>
    <w:p w14:paraId="1195B780" w14:textId="77777777" w:rsidR="00763A74" w:rsidRDefault="00763A74" w:rsidP="00763A74">
      <w:pPr>
        <w:spacing w:after="0" w:line="240" w:lineRule="auto"/>
        <w:jc w:val="both"/>
        <w:rPr>
          <w:rFonts w:ascii="Times New Roman" w:hAnsi="Times New Roman" w:cs="Times New Roman"/>
          <w:lang w:val="es-ES"/>
        </w:rPr>
      </w:pPr>
    </w:p>
    <w:p w14:paraId="42434EFA" w14:textId="01D190F4" w:rsidR="00763A74" w:rsidRPr="00763A74" w:rsidRDefault="00763A74" w:rsidP="00763A74">
      <w:pPr>
        <w:spacing w:after="0" w:line="240" w:lineRule="auto"/>
        <w:jc w:val="center"/>
        <w:rPr>
          <w:rFonts w:ascii="Times New Roman" w:hAnsi="Times New Roman" w:cs="Times New Roman"/>
          <w:b/>
          <w:bCs/>
          <w:lang w:val="es-ES"/>
        </w:rPr>
      </w:pPr>
      <w:r w:rsidRPr="00763A74">
        <w:rPr>
          <w:rFonts w:ascii="Times New Roman" w:hAnsi="Times New Roman" w:cs="Times New Roman"/>
          <w:b/>
          <w:bCs/>
          <w:lang w:val="es-ES"/>
        </w:rPr>
        <w:t>SECCIÓN V</w:t>
      </w:r>
    </w:p>
    <w:p w14:paraId="2B39A05E" w14:textId="77777777" w:rsidR="00763A74" w:rsidRPr="00763A74" w:rsidRDefault="00763A74" w:rsidP="00763A74">
      <w:pPr>
        <w:spacing w:after="0" w:line="240" w:lineRule="auto"/>
        <w:jc w:val="center"/>
        <w:rPr>
          <w:rFonts w:ascii="Times New Roman" w:hAnsi="Times New Roman" w:cs="Times New Roman"/>
          <w:b/>
          <w:bCs/>
          <w:lang w:val="es-ES"/>
        </w:rPr>
      </w:pPr>
      <w:r w:rsidRPr="00763A74">
        <w:rPr>
          <w:rFonts w:ascii="Times New Roman" w:hAnsi="Times New Roman" w:cs="Times New Roman"/>
          <w:b/>
          <w:bCs/>
          <w:lang w:val="es-ES"/>
        </w:rPr>
        <w:t>INCAUTACIÓN Y DECOMISOS PARCIALES</w:t>
      </w:r>
    </w:p>
    <w:p w14:paraId="5CC9FDEE" w14:textId="77777777" w:rsidR="00763A74" w:rsidRPr="00763A74" w:rsidRDefault="00763A74" w:rsidP="00763A74">
      <w:pPr>
        <w:spacing w:after="0" w:line="240" w:lineRule="auto"/>
        <w:jc w:val="both"/>
        <w:rPr>
          <w:rFonts w:ascii="Times New Roman" w:hAnsi="Times New Roman" w:cs="Times New Roman"/>
          <w:lang w:val="es-ES"/>
        </w:rPr>
      </w:pPr>
    </w:p>
    <w:p w14:paraId="4C1F6DC0" w14:textId="1E53BB3F" w:rsidR="00763A74" w:rsidRPr="00763A74" w:rsidRDefault="00763A74" w:rsidP="00763A74">
      <w:pPr>
        <w:spacing w:after="0" w:line="240" w:lineRule="auto"/>
        <w:jc w:val="both"/>
        <w:rPr>
          <w:rFonts w:ascii="Times New Roman" w:hAnsi="Times New Roman" w:cs="Times New Roman"/>
          <w:lang w:val="es-ES"/>
        </w:rPr>
      </w:pPr>
      <w:r w:rsidRPr="00763A74">
        <w:rPr>
          <w:rFonts w:ascii="Times New Roman" w:hAnsi="Times New Roman" w:cs="Times New Roman"/>
          <w:b/>
          <w:bCs/>
          <w:lang w:val="es-ES"/>
        </w:rPr>
        <w:t>Artículo 7</w:t>
      </w:r>
      <w:r w:rsidR="007A2A66">
        <w:rPr>
          <w:rFonts w:ascii="Times New Roman" w:hAnsi="Times New Roman" w:cs="Times New Roman"/>
          <w:b/>
          <w:bCs/>
          <w:lang w:val="es-ES"/>
        </w:rPr>
        <w:t>7</w:t>
      </w:r>
      <w:r w:rsidRPr="00763A74">
        <w:rPr>
          <w:rFonts w:ascii="Times New Roman" w:hAnsi="Times New Roman" w:cs="Times New Roman"/>
          <w:b/>
          <w:bCs/>
          <w:lang w:val="es-ES"/>
        </w:rPr>
        <w:t>. Venta de bienes con derechos de terceros.</w:t>
      </w:r>
      <w:r>
        <w:rPr>
          <w:rFonts w:ascii="Times New Roman" w:hAnsi="Times New Roman" w:cs="Times New Roman"/>
          <w:lang w:val="es-ES"/>
        </w:rPr>
        <w:t xml:space="preserve"> </w:t>
      </w:r>
      <w:r w:rsidRPr="00763A74">
        <w:rPr>
          <w:rFonts w:ascii="Times New Roman" w:hAnsi="Times New Roman" w:cs="Times New Roman"/>
          <w:lang w:val="es-ES"/>
        </w:rPr>
        <w:t>Cuando una sentencia judicial definitiva emitida en el proceso penal o en el de extinción de dominio, reconozca porcentajes parciales sobre el bien a terceros, el INCABIDE pondrá en venta en pública subasta la totalidad del bien, debiendo pagar al tercero el porcentaje del valor del bien que no haya sido decomisado.</w:t>
      </w:r>
    </w:p>
    <w:p w14:paraId="6CC233DE" w14:textId="77777777" w:rsidR="00763A74" w:rsidRPr="00763A74" w:rsidRDefault="00763A74" w:rsidP="00763A74">
      <w:pPr>
        <w:spacing w:after="0" w:line="240" w:lineRule="auto"/>
        <w:jc w:val="both"/>
        <w:rPr>
          <w:rFonts w:ascii="Times New Roman" w:hAnsi="Times New Roman" w:cs="Times New Roman"/>
          <w:lang w:val="es-ES"/>
        </w:rPr>
      </w:pPr>
    </w:p>
    <w:p w14:paraId="714CB2AC" w14:textId="5F902417" w:rsidR="00763A74" w:rsidRPr="00763A74" w:rsidRDefault="00763A74" w:rsidP="00763A74">
      <w:pPr>
        <w:spacing w:after="0" w:line="240" w:lineRule="auto"/>
        <w:jc w:val="both"/>
        <w:rPr>
          <w:rFonts w:ascii="Times New Roman" w:hAnsi="Times New Roman" w:cs="Times New Roman"/>
          <w:lang w:val="es-ES"/>
        </w:rPr>
      </w:pPr>
      <w:r w:rsidRPr="00763A74">
        <w:rPr>
          <w:rFonts w:ascii="Times New Roman" w:hAnsi="Times New Roman" w:cs="Times New Roman"/>
          <w:b/>
          <w:bCs/>
          <w:lang w:val="es-ES"/>
        </w:rPr>
        <w:t>Párrafo.</w:t>
      </w:r>
      <w:r w:rsidRPr="00763A74">
        <w:rPr>
          <w:rFonts w:ascii="Times New Roman" w:hAnsi="Times New Roman" w:cs="Times New Roman"/>
          <w:lang w:val="es-ES"/>
        </w:rPr>
        <w:t xml:space="preserve"> La venta de este tipo de bienes será realizada bajo las mismas normas y procedimientos para la venta en pública subasta, dispuestos por la Ley núm. 60-23, el presente reglamento y las disposiciones que para los fines sean dictadas por el Consejo Directivo.</w:t>
      </w:r>
    </w:p>
    <w:p w14:paraId="266F6766" w14:textId="77777777" w:rsidR="00763A74" w:rsidRPr="00763A74" w:rsidRDefault="00763A74" w:rsidP="00763A74">
      <w:pPr>
        <w:spacing w:after="0" w:line="240" w:lineRule="auto"/>
        <w:jc w:val="both"/>
        <w:rPr>
          <w:rFonts w:ascii="Times New Roman" w:hAnsi="Times New Roman" w:cs="Times New Roman"/>
          <w:lang w:val="es-ES"/>
        </w:rPr>
      </w:pPr>
    </w:p>
    <w:p w14:paraId="1ADE71B9" w14:textId="0DF26350" w:rsidR="00763A74" w:rsidRPr="00763A74" w:rsidRDefault="00763A74" w:rsidP="00763A74">
      <w:pPr>
        <w:spacing w:after="0" w:line="240" w:lineRule="auto"/>
        <w:jc w:val="center"/>
        <w:rPr>
          <w:rFonts w:ascii="Times New Roman" w:hAnsi="Times New Roman" w:cs="Times New Roman"/>
          <w:b/>
          <w:bCs/>
          <w:lang w:val="es-ES"/>
        </w:rPr>
      </w:pPr>
      <w:r w:rsidRPr="00763A74">
        <w:rPr>
          <w:rFonts w:ascii="Times New Roman" w:hAnsi="Times New Roman" w:cs="Times New Roman"/>
          <w:b/>
          <w:bCs/>
          <w:lang w:val="es-ES"/>
        </w:rPr>
        <w:t>SECCIÓN VI</w:t>
      </w:r>
    </w:p>
    <w:p w14:paraId="62BD8C7D" w14:textId="77777777" w:rsidR="00763A74" w:rsidRPr="00763A74" w:rsidRDefault="00763A74" w:rsidP="00763A74">
      <w:pPr>
        <w:spacing w:after="0" w:line="240" w:lineRule="auto"/>
        <w:jc w:val="center"/>
        <w:rPr>
          <w:rFonts w:ascii="Times New Roman" w:hAnsi="Times New Roman" w:cs="Times New Roman"/>
          <w:b/>
          <w:bCs/>
          <w:lang w:val="es-ES"/>
        </w:rPr>
      </w:pPr>
      <w:r w:rsidRPr="00763A74">
        <w:rPr>
          <w:rFonts w:ascii="Times New Roman" w:hAnsi="Times New Roman" w:cs="Times New Roman"/>
          <w:b/>
          <w:bCs/>
          <w:lang w:val="es-ES"/>
        </w:rPr>
        <w:t>SOCIEDADES EN LIQUIDACIÓN</w:t>
      </w:r>
    </w:p>
    <w:p w14:paraId="1CC37FCA" w14:textId="77777777" w:rsidR="00763A74" w:rsidRPr="00763A74" w:rsidRDefault="00763A74" w:rsidP="00763A74">
      <w:pPr>
        <w:spacing w:after="0" w:line="240" w:lineRule="auto"/>
        <w:jc w:val="both"/>
        <w:rPr>
          <w:rFonts w:ascii="Times New Roman" w:hAnsi="Times New Roman" w:cs="Times New Roman"/>
          <w:lang w:val="es-ES"/>
        </w:rPr>
      </w:pPr>
    </w:p>
    <w:p w14:paraId="130A1CD6" w14:textId="0D4310E5" w:rsidR="00763A74" w:rsidRPr="00763A74" w:rsidRDefault="00763A74" w:rsidP="00763A74">
      <w:pPr>
        <w:spacing w:after="0" w:line="240" w:lineRule="auto"/>
        <w:jc w:val="both"/>
        <w:rPr>
          <w:rFonts w:ascii="Times New Roman" w:hAnsi="Times New Roman" w:cs="Times New Roman"/>
          <w:lang w:val="es-ES"/>
        </w:rPr>
      </w:pPr>
      <w:r w:rsidRPr="00763A74">
        <w:rPr>
          <w:rFonts w:ascii="Times New Roman" w:hAnsi="Times New Roman" w:cs="Times New Roman"/>
          <w:b/>
          <w:bCs/>
          <w:lang w:val="es-ES"/>
        </w:rPr>
        <w:t xml:space="preserve">Artículo </w:t>
      </w:r>
      <w:r>
        <w:rPr>
          <w:rFonts w:ascii="Times New Roman" w:hAnsi="Times New Roman" w:cs="Times New Roman"/>
          <w:b/>
          <w:bCs/>
          <w:lang w:val="es-ES"/>
        </w:rPr>
        <w:t>7</w:t>
      </w:r>
      <w:r w:rsidR="007A2A66">
        <w:rPr>
          <w:rFonts w:ascii="Times New Roman" w:hAnsi="Times New Roman" w:cs="Times New Roman"/>
          <w:b/>
          <w:bCs/>
          <w:lang w:val="es-ES"/>
        </w:rPr>
        <w:t>8</w:t>
      </w:r>
      <w:r w:rsidRPr="00763A74">
        <w:rPr>
          <w:rFonts w:ascii="Times New Roman" w:hAnsi="Times New Roman" w:cs="Times New Roman"/>
          <w:b/>
          <w:bCs/>
          <w:lang w:val="es-ES"/>
        </w:rPr>
        <w:t>.  Venta de activos de sociedades en liquidación.</w:t>
      </w:r>
      <w:r w:rsidRPr="00763A74">
        <w:rPr>
          <w:rFonts w:ascii="Times New Roman" w:hAnsi="Times New Roman" w:cs="Times New Roman"/>
          <w:lang w:val="es-ES"/>
        </w:rPr>
        <w:t xml:space="preserve"> Cuando una sociedad o establecimiento de comercio se encuentre en proceso de liquidación y registren entre sus activos bienes sobre los que se haya dictado sentencia definitiva de decomiso en el proceso penal o declarado la extinción de dominio en el respectivo juicio, el INCABIDE podrá hacer la venta en pública subasta, conforme a las normas y procedimientos dictados por la Ley, el presente reglamento y las normas que para los fines dicte su Consejo Directivo.</w:t>
      </w:r>
    </w:p>
    <w:p w14:paraId="0600F6EB" w14:textId="77777777" w:rsidR="00763A74" w:rsidRPr="00763A74" w:rsidRDefault="00763A74" w:rsidP="00763A74">
      <w:pPr>
        <w:spacing w:after="0" w:line="240" w:lineRule="auto"/>
        <w:jc w:val="both"/>
        <w:rPr>
          <w:rFonts w:ascii="Times New Roman" w:hAnsi="Times New Roman" w:cs="Times New Roman"/>
          <w:lang w:val="es-ES"/>
        </w:rPr>
      </w:pPr>
    </w:p>
    <w:p w14:paraId="6E0D392F" w14:textId="77777777" w:rsidR="00763A74" w:rsidRPr="00763A74" w:rsidRDefault="00763A74" w:rsidP="00763A74">
      <w:pPr>
        <w:spacing w:after="0" w:line="240" w:lineRule="auto"/>
        <w:jc w:val="both"/>
        <w:rPr>
          <w:rFonts w:ascii="Times New Roman" w:hAnsi="Times New Roman" w:cs="Times New Roman"/>
          <w:lang w:val="es-ES"/>
        </w:rPr>
      </w:pPr>
      <w:r w:rsidRPr="00763A74">
        <w:rPr>
          <w:rFonts w:ascii="Times New Roman" w:hAnsi="Times New Roman" w:cs="Times New Roman"/>
          <w:b/>
          <w:bCs/>
          <w:lang w:val="es-ES"/>
        </w:rPr>
        <w:t>Párrafo.</w:t>
      </w:r>
      <w:r w:rsidRPr="00763A74">
        <w:rPr>
          <w:rFonts w:ascii="Times New Roman" w:hAnsi="Times New Roman" w:cs="Times New Roman"/>
          <w:lang w:val="es-ES"/>
        </w:rPr>
        <w:t xml:space="preserve"> Los fondos obtenidos por las ventas así realizadas se entregarán a estas sociedades o establecimientos de comercio, en la persona de sus administradores o secuestrarios designados judicialmente, conforme proceda, previa deducción de los gastos de administración incurridos, con el fin de que estas cancelen las obligaciones frente a los acreedores que participen en el proceso concursal, debiendo entregar al INACBIDE los fondos que queden.</w:t>
      </w:r>
    </w:p>
    <w:p w14:paraId="1C75812E" w14:textId="5119C380" w:rsidR="00763A74" w:rsidRPr="00763A74" w:rsidRDefault="00763A74" w:rsidP="00763A74">
      <w:pPr>
        <w:spacing w:after="0" w:line="240" w:lineRule="auto"/>
        <w:jc w:val="both"/>
        <w:rPr>
          <w:rFonts w:ascii="Times New Roman" w:hAnsi="Times New Roman" w:cs="Times New Roman"/>
          <w:lang w:val="es-ES"/>
        </w:rPr>
      </w:pPr>
      <w:r w:rsidRPr="00763A74">
        <w:rPr>
          <w:rFonts w:ascii="Times New Roman" w:hAnsi="Times New Roman" w:cs="Times New Roman"/>
          <w:b/>
          <w:bCs/>
          <w:lang w:val="es-ES"/>
        </w:rPr>
        <w:lastRenderedPageBreak/>
        <w:t xml:space="preserve">Artículo </w:t>
      </w:r>
      <w:r w:rsidR="007A2A66">
        <w:rPr>
          <w:rFonts w:ascii="Times New Roman" w:hAnsi="Times New Roman" w:cs="Times New Roman"/>
          <w:b/>
          <w:bCs/>
          <w:lang w:val="es-ES"/>
        </w:rPr>
        <w:t>79</w:t>
      </w:r>
      <w:r w:rsidRPr="00763A74">
        <w:rPr>
          <w:rFonts w:ascii="Times New Roman" w:hAnsi="Times New Roman" w:cs="Times New Roman"/>
          <w:b/>
          <w:bCs/>
          <w:lang w:val="es-ES"/>
        </w:rPr>
        <w:t>.  Venta de sociedades y establecimientos de comercio.</w:t>
      </w:r>
      <w:r w:rsidRPr="00763A74">
        <w:rPr>
          <w:rFonts w:ascii="Times New Roman" w:hAnsi="Times New Roman" w:cs="Times New Roman"/>
          <w:lang w:val="es-ES"/>
        </w:rPr>
        <w:t xml:space="preserve"> Una vez dictada la sentencia definitiva de decomiso o extinción de dominio, el Estado podrá realizar la venta en pública subasta de las sociedades o establecimientos de comercio, siguiendo las normas y procedimientos dispuestos para los fines por la Ley, el presente reglamento y las disposiciones dictadas por el Consejo Directivo.</w:t>
      </w:r>
    </w:p>
    <w:p w14:paraId="62E99554" w14:textId="77777777" w:rsidR="00763A74" w:rsidRPr="00763A74" w:rsidRDefault="00763A74" w:rsidP="00763A74">
      <w:pPr>
        <w:spacing w:after="0" w:line="240" w:lineRule="auto"/>
        <w:jc w:val="both"/>
        <w:rPr>
          <w:rFonts w:ascii="Times New Roman" w:hAnsi="Times New Roman" w:cs="Times New Roman"/>
          <w:lang w:val="es-ES"/>
        </w:rPr>
      </w:pPr>
    </w:p>
    <w:p w14:paraId="3612ACA1" w14:textId="646DEDB9" w:rsidR="00763A74" w:rsidRPr="00763A74" w:rsidRDefault="00763A74" w:rsidP="00763A74">
      <w:pPr>
        <w:spacing w:after="0" w:line="240" w:lineRule="auto"/>
        <w:jc w:val="both"/>
        <w:rPr>
          <w:rFonts w:ascii="Times New Roman" w:hAnsi="Times New Roman" w:cs="Times New Roman"/>
          <w:lang w:val="es-ES"/>
        </w:rPr>
      </w:pPr>
      <w:r w:rsidRPr="00763A74">
        <w:rPr>
          <w:rFonts w:ascii="Times New Roman" w:hAnsi="Times New Roman" w:cs="Times New Roman"/>
          <w:b/>
          <w:bCs/>
          <w:lang w:val="es-ES"/>
        </w:rPr>
        <w:t xml:space="preserve">Artículo </w:t>
      </w:r>
      <w:r w:rsidR="007A2A66">
        <w:rPr>
          <w:rFonts w:ascii="Times New Roman" w:hAnsi="Times New Roman" w:cs="Times New Roman"/>
          <w:b/>
          <w:bCs/>
          <w:lang w:val="es-ES"/>
        </w:rPr>
        <w:t>80</w:t>
      </w:r>
      <w:r w:rsidRPr="00763A74">
        <w:rPr>
          <w:rFonts w:ascii="Times New Roman" w:hAnsi="Times New Roman" w:cs="Times New Roman"/>
          <w:b/>
          <w:bCs/>
          <w:lang w:val="es-ES"/>
        </w:rPr>
        <w:t>. De los valores y títulos incautados.</w:t>
      </w:r>
      <w:r w:rsidRPr="00763A74">
        <w:rPr>
          <w:rFonts w:ascii="Times New Roman" w:hAnsi="Times New Roman" w:cs="Times New Roman"/>
          <w:lang w:val="es-ES"/>
        </w:rPr>
        <w:t xml:space="preserve"> La administración de valores y títulos incautados, secuestrados o abandonados en procesos penales o en juicios de extinción de dominio, consiste en gestionar de manera eficiente los activos financieros, incluyendo acciones, bonos, títulos valores y certificados de depósito, entre otros, siendo el objetivo de la administración:</w:t>
      </w:r>
    </w:p>
    <w:p w14:paraId="26B6E834" w14:textId="77777777" w:rsidR="00763A74" w:rsidRDefault="00763A74" w:rsidP="00763A74">
      <w:pPr>
        <w:spacing w:after="0" w:line="240" w:lineRule="auto"/>
        <w:jc w:val="both"/>
        <w:rPr>
          <w:rFonts w:ascii="Times New Roman" w:hAnsi="Times New Roman" w:cs="Times New Roman"/>
          <w:lang w:val="es-ES"/>
        </w:rPr>
      </w:pPr>
    </w:p>
    <w:p w14:paraId="17087484" w14:textId="58DF6E86" w:rsidR="00763A74" w:rsidRPr="00763A74" w:rsidRDefault="00763A74" w:rsidP="00763A74">
      <w:pPr>
        <w:pStyle w:val="Prrafodelista"/>
        <w:numPr>
          <w:ilvl w:val="0"/>
          <w:numId w:val="40"/>
        </w:numPr>
        <w:spacing w:after="0" w:line="240" w:lineRule="auto"/>
        <w:jc w:val="both"/>
        <w:rPr>
          <w:rFonts w:ascii="Times New Roman" w:hAnsi="Times New Roman" w:cs="Times New Roman"/>
          <w:lang w:val="es-ES"/>
        </w:rPr>
      </w:pPr>
      <w:r>
        <w:rPr>
          <w:rFonts w:ascii="Times New Roman" w:hAnsi="Times New Roman" w:cs="Times New Roman"/>
          <w:lang w:val="es-ES"/>
        </w:rPr>
        <w:t>Asegurar que los valores o títulos no se devalúen mientras están en custodia o administración de INCABIDE.</w:t>
      </w:r>
    </w:p>
    <w:p w14:paraId="192C077A" w14:textId="77777777" w:rsidR="00763A74" w:rsidRDefault="00763A74" w:rsidP="00763A74">
      <w:pPr>
        <w:spacing w:after="0" w:line="240" w:lineRule="auto"/>
        <w:jc w:val="both"/>
        <w:rPr>
          <w:rFonts w:ascii="Times New Roman" w:hAnsi="Times New Roman" w:cs="Times New Roman"/>
          <w:lang w:val="es-ES"/>
        </w:rPr>
      </w:pPr>
    </w:p>
    <w:p w14:paraId="05BC6C87" w14:textId="7203936B" w:rsidR="00763A74" w:rsidRPr="00763A74" w:rsidRDefault="00763A74" w:rsidP="00763A74">
      <w:pPr>
        <w:pStyle w:val="Prrafodelista"/>
        <w:numPr>
          <w:ilvl w:val="0"/>
          <w:numId w:val="40"/>
        </w:numPr>
        <w:spacing w:after="0" w:line="240" w:lineRule="auto"/>
        <w:jc w:val="both"/>
        <w:rPr>
          <w:rFonts w:ascii="Times New Roman" w:hAnsi="Times New Roman" w:cs="Times New Roman"/>
          <w:lang w:val="es-ES"/>
        </w:rPr>
      </w:pPr>
      <w:r w:rsidRPr="00763A74">
        <w:rPr>
          <w:rFonts w:ascii="Times New Roman" w:hAnsi="Times New Roman" w:cs="Times New Roman"/>
          <w:lang w:val="es-ES"/>
        </w:rPr>
        <w:t>Garantizar que los valores o títulos se administren de acuerdo con lo dispuesto por el artículo 75 y siguientes de la Ley núm. 60-23 y en concordancia con los principios de transparencia y rendición de cuentas</w:t>
      </w:r>
      <w:r>
        <w:rPr>
          <w:rFonts w:ascii="Times New Roman" w:hAnsi="Times New Roman" w:cs="Times New Roman"/>
          <w:lang w:val="es-ES"/>
        </w:rPr>
        <w:t>.</w:t>
      </w:r>
    </w:p>
    <w:p w14:paraId="6FDF87AC" w14:textId="77777777" w:rsidR="00763A74" w:rsidRDefault="00763A74" w:rsidP="00763A74">
      <w:pPr>
        <w:spacing w:after="0" w:line="240" w:lineRule="auto"/>
        <w:jc w:val="both"/>
        <w:rPr>
          <w:rFonts w:ascii="Times New Roman" w:hAnsi="Times New Roman" w:cs="Times New Roman"/>
          <w:lang w:val="es-ES"/>
        </w:rPr>
      </w:pPr>
    </w:p>
    <w:p w14:paraId="289C3430" w14:textId="76FA0004" w:rsidR="00763A74" w:rsidRPr="00763A74" w:rsidRDefault="00763A74" w:rsidP="00763A74">
      <w:pPr>
        <w:pStyle w:val="Prrafodelista"/>
        <w:numPr>
          <w:ilvl w:val="0"/>
          <w:numId w:val="40"/>
        </w:numPr>
        <w:spacing w:after="0" w:line="240" w:lineRule="auto"/>
        <w:jc w:val="both"/>
        <w:rPr>
          <w:rFonts w:ascii="Times New Roman" w:hAnsi="Times New Roman" w:cs="Times New Roman"/>
          <w:lang w:val="es-ES"/>
        </w:rPr>
      </w:pPr>
      <w:r w:rsidRPr="00763A74">
        <w:rPr>
          <w:rFonts w:ascii="Times New Roman" w:hAnsi="Times New Roman" w:cs="Times New Roman"/>
          <w:lang w:val="es-ES"/>
        </w:rPr>
        <w:t>Mantenerlos en cuentas de instituciones financieras que tengan control estatal y generen rendimientos, como intereses o dividendos.</w:t>
      </w:r>
    </w:p>
    <w:p w14:paraId="41A191FF" w14:textId="77777777" w:rsidR="00763A74" w:rsidRDefault="00763A74" w:rsidP="00763A74">
      <w:pPr>
        <w:spacing w:after="0" w:line="240" w:lineRule="auto"/>
        <w:jc w:val="both"/>
        <w:rPr>
          <w:rFonts w:ascii="Times New Roman" w:hAnsi="Times New Roman" w:cs="Times New Roman"/>
          <w:lang w:val="es-ES"/>
        </w:rPr>
      </w:pPr>
    </w:p>
    <w:p w14:paraId="76214B25" w14:textId="6C57EEA9" w:rsidR="004D0EC6" w:rsidRPr="00145D6A" w:rsidRDefault="00145D6A" w:rsidP="004D0EC6">
      <w:pPr>
        <w:spacing w:after="0" w:line="240" w:lineRule="auto"/>
        <w:jc w:val="center"/>
        <w:rPr>
          <w:rFonts w:ascii="Times New Roman" w:hAnsi="Times New Roman" w:cs="Times New Roman"/>
          <w:b/>
          <w:bCs/>
          <w:lang w:val="es-ES"/>
        </w:rPr>
      </w:pPr>
      <w:r w:rsidRPr="00145D6A">
        <w:rPr>
          <w:rFonts w:ascii="Times New Roman" w:hAnsi="Times New Roman" w:cs="Times New Roman"/>
          <w:b/>
          <w:bCs/>
          <w:lang w:val="es-ES"/>
        </w:rPr>
        <w:t>TÍTULO III</w:t>
      </w:r>
    </w:p>
    <w:p w14:paraId="764CC4DF" w14:textId="77777777" w:rsidR="004D0EC6" w:rsidRPr="004D0EC6" w:rsidRDefault="004D0EC6" w:rsidP="004D0EC6">
      <w:pPr>
        <w:spacing w:after="0" w:line="240" w:lineRule="auto"/>
        <w:jc w:val="center"/>
        <w:rPr>
          <w:rFonts w:ascii="Times New Roman" w:hAnsi="Times New Roman" w:cs="Times New Roman"/>
          <w:b/>
          <w:bCs/>
          <w:lang w:val="es-ES"/>
        </w:rPr>
      </w:pPr>
      <w:r w:rsidRPr="00145D6A">
        <w:rPr>
          <w:rFonts w:ascii="Times New Roman" w:hAnsi="Times New Roman" w:cs="Times New Roman"/>
          <w:b/>
          <w:bCs/>
          <w:lang w:val="es-ES"/>
        </w:rPr>
        <w:t>DE LA ASISTENCIA Y COOPERACIÓN INTERNACIONAL EN LA ADMINISTRACIÓN DE BIENES</w:t>
      </w:r>
    </w:p>
    <w:p w14:paraId="7A299791" w14:textId="77777777" w:rsidR="004D0EC6" w:rsidRPr="004D0EC6" w:rsidRDefault="004D0EC6" w:rsidP="004D0EC6">
      <w:pPr>
        <w:spacing w:after="0" w:line="240" w:lineRule="auto"/>
        <w:jc w:val="both"/>
        <w:rPr>
          <w:rFonts w:ascii="Times New Roman" w:hAnsi="Times New Roman" w:cs="Times New Roman"/>
          <w:lang w:val="es-ES"/>
        </w:rPr>
      </w:pPr>
    </w:p>
    <w:p w14:paraId="28A89FEC" w14:textId="6845C572"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 xml:space="preserve">Artículo </w:t>
      </w:r>
      <w:r w:rsidR="007A2A66">
        <w:rPr>
          <w:rFonts w:ascii="Times New Roman" w:hAnsi="Times New Roman" w:cs="Times New Roman"/>
          <w:b/>
          <w:bCs/>
          <w:lang w:val="es-ES"/>
        </w:rPr>
        <w:t>81</w:t>
      </w:r>
      <w:r w:rsidRPr="004D0EC6">
        <w:rPr>
          <w:rFonts w:ascii="Times New Roman" w:hAnsi="Times New Roman" w:cs="Times New Roman"/>
          <w:b/>
          <w:bCs/>
          <w:lang w:val="es-ES"/>
        </w:rPr>
        <w:t>. Principio general de administración.</w:t>
      </w:r>
      <w:r w:rsidRPr="004D0EC6">
        <w:rPr>
          <w:rFonts w:ascii="Times New Roman" w:hAnsi="Times New Roman" w:cs="Times New Roman"/>
          <w:lang w:val="es-ES"/>
        </w:rPr>
        <w:t xml:space="preserve"> Cuando en el marco de un proceso de incautación, secuestro, decomiso o extinción de dominio intervenga más de una jurisdicción, el INCABIDE deberá promover acciones que procuren el debido cuidado y custodia de estos bienes, así como el intercambio de informaciones con la autoridad extranjera del país que demuestre tener un interés legítimo, como consecuencia de un proceso judicial en el cual sea parte.</w:t>
      </w:r>
    </w:p>
    <w:p w14:paraId="680BD927" w14:textId="77777777" w:rsidR="004D0EC6" w:rsidRPr="004D0EC6" w:rsidRDefault="004D0EC6" w:rsidP="004D0EC6">
      <w:pPr>
        <w:spacing w:after="0" w:line="240" w:lineRule="auto"/>
        <w:jc w:val="both"/>
        <w:rPr>
          <w:rFonts w:ascii="Times New Roman" w:hAnsi="Times New Roman" w:cs="Times New Roman"/>
          <w:lang w:val="es-ES"/>
        </w:rPr>
      </w:pPr>
    </w:p>
    <w:p w14:paraId="2996A4C1" w14:textId="77777777"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w:t>
      </w:r>
      <w:r w:rsidRPr="004D0EC6">
        <w:rPr>
          <w:rFonts w:ascii="Times New Roman" w:hAnsi="Times New Roman" w:cs="Times New Roman"/>
          <w:lang w:val="es-ES"/>
        </w:rPr>
        <w:t xml:space="preserve"> Las disposiciones del presente artículo aplicarán en las siguientes situaciones:</w:t>
      </w:r>
    </w:p>
    <w:p w14:paraId="133B560F" w14:textId="77777777" w:rsidR="004D0EC6" w:rsidRPr="004D0EC6" w:rsidRDefault="004D0EC6" w:rsidP="004D0EC6">
      <w:pPr>
        <w:spacing w:after="0" w:line="240" w:lineRule="auto"/>
        <w:jc w:val="both"/>
        <w:rPr>
          <w:rFonts w:ascii="Times New Roman" w:hAnsi="Times New Roman" w:cs="Times New Roman"/>
          <w:lang w:val="es-ES"/>
        </w:rPr>
      </w:pPr>
    </w:p>
    <w:p w14:paraId="66613E09" w14:textId="34504F6D" w:rsidR="004D0EC6" w:rsidRPr="004D0EC6" w:rsidRDefault="004D0EC6" w:rsidP="004D0EC6">
      <w:pPr>
        <w:pStyle w:val="Prrafodelista"/>
        <w:numPr>
          <w:ilvl w:val="0"/>
          <w:numId w:val="41"/>
        </w:numPr>
        <w:spacing w:after="0" w:line="240" w:lineRule="auto"/>
        <w:jc w:val="both"/>
        <w:rPr>
          <w:rFonts w:ascii="Times New Roman" w:hAnsi="Times New Roman" w:cs="Times New Roman"/>
          <w:lang w:val="es-ES"/>
        </w:rPr>
      </w:pPr>
      <w:r w:rsidRPr="004D0EC6">
        <w:rPr>
          <w:rFonts w:ascii="Times New Roman" w:hAnsi="Times New Roman" w:cs="Times New Roman"/>
          <w:lang w:val="es-ES"/>
        </w:rPr>
        <w:t>En caso de bienes ubicados en territorio de República Dominicana, respecto de los cuales un tercer país tenga legítimo interés, como consecuencia de un proceso judicial en el cual sea parte.</w:t>
      </w:r>
    </w:p>
    <w:p w14:paraId="2F57EE9E" w14:textId="77777777" w:rsidR="004D0EC6" w:rsidRDefault="004D0EC6" w:rsidP="004D0EC6">
      <w:pPr>
        <w:spacing w:after="0" w:line="240" w:lineRule="auto"/>
        <w:jc w:val="both"/>
        <w:rPr>
          <w:rFonts w:ascii="Times New Roman" w:hAnsi="Times New Roman" w:cs="Times New Roman"/>
          <w:lang w:val="es-ES"/>
        </w:rPr>
      </w:pPr>
    </w:p>
    <w:p w14:paraId="3B95CF23" w14:textId="619F1791" w:rsidR="004D0EC6" w:rsidRPr="004D0EC6" w:rsidRDefault="004D0EC6" w:rsidP="004D0EC6">
      <w:pPr>
        <w:pStyle w:val="Prrafodelista"/>
        <w:numPr>
          <w:ilvl w:val="0"/>
          <w:numId w:val="41"/>
        </w:numPr>
        <w:spacing w:after="0" w:line="240" w:lineRule="auto"/>
        <w:jc w:val="both"/>
        <w:rPr>
          <w:rFonts w:ascii="Times New Roman" w:hAnsi="Times New Roman" w:cs="Times New Roman"/>
          <w:lang w:val="es-ES"/>
        </w:rPr>
      </w:pPr>
      <w:r w:rsidRPr="004D0EC6">
        <w:rPr>
          <w:rFonts w:ascii="Times New Roman" w:hAnsi="Times New Roman" w:cs="Times New Roman"/>
          <w:lang w:val="es-ES"/>
        </w:rPr>
        <w:t>Bienes ubicados en el extranjero, respecto de los cuales República Dominicana tenga un legítimo interés, como consecuencia de un proceso judicial en el cual sea parte.</w:t>
      </w:r>
    </w:p>
    <w:p w14:paraId="7D3852D2" w14:textId="77777777" w:rsidR="004D0EC6" w:rsidRPr="004D0EC6" w:rsidRDefault="004D0EC6" w:rsidP="004D0EC6">
      <w:pPr>
        <w:spacing w:after="0" w:line="240" w:lineRule="auto"/>
        <w:jc w:val="both"/>
        <w:rPr>
          <w:rFonts w:ascii="Times New Roman" w:hAnsi="Times New Roman" w:cs="Times New Roman"/>
          <w:lang w:val="es-ES"/>
        </w:rPr>
      </w:pPr>
    </w:p>
    <w:p w14:paraId="74CE2BB6" w14:textId="44BFB73B"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lastRenderedPageBreak/>
        <w:t>Artículo 8</w:t>
      </w:r>
      <w:r w:rsidR="007A2A66">
        <w:rPr>
          <w:rFonts w:ascii="Times New Roman" w:hAnsi="Times New Roman" w:cs="Times New Roman"/>
          <w:b/>
          <w:bCs/>
          <w:lang w:val="es-ES"/>
        </w:rPr>
        <w:t>2</w:t>
      </w:r>
      <w:r w:rsidRPr="004D0EC6">
        <w:rPr>
          <w:rFonts w:ascii="Times New Roman" w:hAnsi="Times New Roman" w:cs="Times New Roman"/>
          <w:b/>
          <w:bCs/>
          <w:lang w:val="es-ES"/>
        </w:rPr>
        <w:t>. Bienes ubicados en territorio de la República Dominicana respecto de los cuales un tercer país tenga legítimo interés en el marco de un proceso judicial penal o de extinción de dominio.</w:t>
      </w:r>
      <w:r w:rsidRPr="004D0EC6">
        <w:rPr>
          <w:rFonts w:ascii="Times New Roman" w:hAnsi="Times New Roman" w:cs="Times New Roman"/>
          <w:lang w:val="es-ES"/>
        </w:rPr>
        <w:t xml:space="preserve"> Sin perjuicio de la necesidad de contar con solicitudes y/o requerimientos internacionales, canalizados a través de los órganos competentes, el proceso de incautación deberá siempre ser encausado por la autoridad nacional respectiva que tenga competencia para solicitar o decretar tales medidas. Mientras dure la incautación, el INCABIDE deberá proceder en los mismos términos indicados en la Ley núm. 60-23 y en este Reglamento que se aplican para la administración de bienes incautados y decomisados, permitiendo a la autoridad extranjera el acceso e inspección del bien cada vez que lo solicite, previa coordinación con el INCABIDE, colaborando a la vez con la entrega de la información necesaria para el conocimiento del estado del bien y del proceso judicial local, manteniendo INCABIDE la responsabilidad de su administración y custodia hasta tanto no se dicte una sentencia definitiva sobre el mismo.</w:t>
      </w:r>
    </w:p>
    <w:p w14:paraId="246FD4D6" w14:textId="77777777" w:rsidR="004D0EC6" w:rsidRPr="004D0EC6" w:rsidRDefault="004D0EC6" w:rsidP="004D0EC6">
      <w:pPr>
        <w:spacing w:after="0" w:line="240" w:lineRule="auto"/>
        <w:jc w:val="both"/>
        <w:rPr>
          <w:rFonts w:ascii="Times New Roman" w:hAnsi="Times New Roman" w:cs="Times New Roman"/>
          <w:lang w:val="es-ES"/>
        </w:rPr>
      </w:pPr>
    </w:p>
    <w:p w14:paraId="7144E8FC" w14:textId="77777777"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w:t>
      </w:r>
      <w:r w:rsidRPr="004D0EC6">
        <w:rPr>
          <w:rFonts w:ascii="Times New Roman" w:hAnsi="Times New Roman" w:cs="Times New Roman"/>
          <w:lang w:val="es-ES"/>
        </w:rPr>
        <w:t xml:space="preserve"> El INCABIDE deberá promover convenios de colaboración interinstitucional internacional a fin de mantener las mejores coordinaciones con las agencias y entidades extranjeras que pudieran tener interés en bienes ubicados en el territorio nacional como consecuencia de la aplicación de este artículo.</w:t>
      </w:r>
    </w:p>
    <w:p w14:paraId="7BAB042E" w14:textId="77777777" w:rsidR="004D0EC6" w:rsidRPr="004D0EC6" w:rsidRDefault="004D0EC6" w:rsidP="004D0EC6">
      <w:pPr>
        <w:spacing w:after="0" w:line="240" w:lineRule="auto"/>
        <w:jc w:val="both"/>
        <w:rPr>
          <w:rFonts w:ascii="Times New Roman" w:hAnsi="Times New Roman" w:cs="Times New Roman"/>
          <w:lang w:val="es-ES"/>
        </w:rPr>
      </w:pPr>
    </w:p>
    <w:p w14:paraId="6ACC437B" w14:textId="77777777"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II.</w:t>
      </w:r>
      <w:r w:rsidRPr="004D0EC6">
        <w:rPr>
          <w:rFonts w:ascii="Times New Roman" w:hAnsi="Times New Roman" w:cs="Times New Roman"/>
          <w:lang w:val="es-ES"/>
        </w:rPr>
        <w:t xml:space="preserve"> Si se dispusiera la devolución del bien a su titular, el INCABDIE deberá informarlo al organismo internacional de manera expedita, a fin de permitir la impugnación judicial de la respectiva decisión si es que así lo estimare.</w:t>
      </w:r>
    </w:p>
    <w:p w14:paraId="3945BFBE" w14:textId="77777777" w:rsidR="004D0EC6" w:rsidRPr="004D0EC6" w:rsidRDefault="004D0EC6" w:rsidP="004D0EC6">
      <w:pPr>
        <w:spacing w:after="0" w:line="240" w:lineRule="auto"/>
        <w:jc w:val="both"/>
        <w:rPr>
          <w:rFonts w:ascii="Times New Roman" w:hAnsi="Times New Roman" w:cs="Times New Roman"/>
          <w:lang w:val="es-ES"/>
        </w:rPr>
      </w:pPr>
    </w:p>
    <w:p w14:paraId="43D9B1D1" w14:textId="77777777"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III.</w:t>
      </w:r>
      <w:r w:rsidRPr="004D0EC6">
        <w:rPr>
          <w:rFonts w:ascii="Times New Roman" w:hAnsi="Times New Roman" w:cs="Times New Roman"/>
          <w:lang w:val="es-ES"/>
        </w:rPr>
        <w:t xml:space="preserve"> Si se dispusiera la entrega del bien a la entidad internacional competente, el INCABIDE realizará todas las gestiones y diligencias necesarias para poner el bien a disposición de la autoridad o entidad extranjera a la mayor brevedad posible, luego de agotar los trámites legales procedentes.</w:t>
      </w:r>
    </w:p>
    <w:p w14:paraId="118777F2" w14:textId="77777777" w:rsidR="004D0EC6" w:rsidRPr="004D0EC6" w:rsidRDefault="004D0EC6" w:rsidP="004D0EC6">
      <w:pPr>
        <w:spacing w:after="0" w:line="240" w:lineRule="auto"/>
        <w:jc w:val="both"/>
        <w:rPr>
          <w:rFonts w:ascii="Times New Roman" w:hAnsi="Times New Roman" w:cs="Times New Roman"/>
          <w:lang w:val="es-ES"/>
        </w:rPr>
      </w:pPr>
    </w:p>
    <w:p w14:paraId="15112A4D" w14:textId="0FFD5AD1"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IV.</w:t>
      </w:r>
      <w:r w:rsidRPr="004D0EC6">
        <w:rPr>
          <w:rFonts w:ascii="Times New Roman" w:hAnsi="Times New Roman" w:cs="Times New Roman"/>
          <w:lang w:val="es-ES"/>
        </w:rPr>
        <w:t xml:space="preserve"> El INCABIDE podrá entregar o transferir dinero obtenido como consecuencia del proceso de venta de un activo determinado, lo que ocurrirá cuando las partes así lo hayan acordado  o cuando la entidad extranjera no tenga derecho a recibir el cien por ciento (100%) del valor del bien de que se trate sino solo una parte de este, sea por haberlo dispuesto así una sentencia judicial o como consecuencia de lo pactado en un acuerdo de colaboración internacional que regule la manera de repartir bienes decomisados o extinguidos en procesos en ellos que dos o más países han tenido interés.</w:t>
      </w:r>
    </w:p>
    <w:p w14:paraId="4E9085F7" w14:textId="77777777" w:rsidR="004D0EC6" w:rsidRPr="004D0EC6" w:rsidRDefault="004D0EC6" w:rsidP="004D0EC6">
      <w:pPr>
        <w:spacing w:after="0" w:line="240" w:lineRule="auto"/>
        <w:jc w:val="both"/>
        <w:rPr>
          <w:rFonts w:ascii="Times New Roman" w:hAnsi="Times New Roman" w:cs="Times New Roman"/>
          <w:lang w:val="es-ES"/>
        </w:rPr>
      </w:pPr>
    </w:p>
    <w:p w14:paraId="19704533" w14:textId="09E52C93" w:rsidR="004D0EC6" w:rsidRPr="004D0EC6" w:rsidRDefault="004D0EC6" w:rsidP="004D0EC6">
      <w:pPr>
        <w:spacing w:after="0" w:line="240" w:lineRule="auto"/>
        <w:jc w:val="both"/>
        <w:rPr>
          <w:rFonts w:ascii="Times New Roman" w:hAnsi="Times New Roman" w:cs="Times New Roman"/>
          <w:lang w:val="es-ES"/>
        </w:rPr>
      </w:pPr>
      <w:r w:rsidRPr="0037503B">
        <w:rPr>
          <w:rFonts w:ascii="Times New Roman" w:hAnsi="Times New Roman" w:cs="Times New Roman"/>
          <w:b/>
          <w:bCs/>
          <w:lang w:val="es-ES"/>
        </w:rPr>
        <w:t>Artículo 8</w:t>
      </w:r>
      <w:r w:rsidR="007A2A66">
        <w:rPr>
          <w:rFonts w:ascii="Times New Roman" w:hAnsi="Times New Roman" w:cs="Times New Roman"/>
          <w:b/>
          <w:bCs/>
          <w:lang w:val="es-ES"/>
        </w:rPr>
        <w:t>3</w:t>
      </w:r>
      <w:r w:rsidRPr="0037503B">
        <w:rPr>
          <w:rFonts w:ascii="Times New Roman" w:hAnsi="Times New Roman" w:cs="Times New Roman"/>
          <w:b/>
          <w:bCs/>
          <w:lang w:val="es-ES"/>
        </w:rPr>
        <w:t xml:space="preserve">. </w:t>
      </w:r>
      <w:r w:rsidR="0037503B" w:rsidRPr="0037503B">
        <w:rPr>
          <w:rFonts w:ascii="Times New Roman" w:hAnsi="Times New Roman" w:cs="Times New Roman"/>
          <w:b/>
          <w:bCs/>
          <w:lang w:val="es-ES"/>
        </w:rPr>
        <w:t>Reembolso de gastos en casos de entrega a entidades extranjeras.</w:t>
      </w:r>
      <w:r w:rsidR="0037503B">
        <w:rPr>
          <w:rFonts w:ascii="Times New Roman" w:hAnsi="Times New Roman" w:cs="Times New Roman"/>
          <w:lang w:val="es-ES"/>
        </w:rPr>
        <w:t xml:space="preserve"> </w:t>
      </w:r>
      <w:r w:rsidRPr="004D0EC6">
        <w:rPr>
          <w:rFonts w:ascii="Times New Roman" w:hAnsi="Times New Roman" w:cs="Times New Roman"/>
          <w:lang w:val="es-ES"/>
        </w:rPr>
        <w:t>Previo a la entrega del bien o del dinero representativo del mismo, la entidad extranjera deberá proveer al INCABIDE de los gastos de administración, conservación y mantenimiento en el que éste haya incurrido, salvo que se determine otra cosa por disponerlo así los acuerdos interinstitucionales o por aplicación del principio de reciprocidad.</w:t>
      </w:r>
    </w:p>
    <w:p w14:paraId="031B81A9" w14:textId="77777777" w:rsidR="004D0EC6" w:rsidRPr="004D0EC6" w:rsidRDefault="004D0EC6" w:rsidP="004D0EC6">
      <w:pPr>
        <w:spacing w:after="0" w:line="240" w:lineRule="auto"/>
        <w:jc w:val="both"/>
        <w:rPr>
          <w:rFonts w:ascii="Times New Roman" w:hAnsi="Times New Roman" w:cs="Times New Roman"/>
          <w:lang w:val="es-ES"/>
        </w:rPr>
      </w:pPr>
    </w:p>
    <w:p w14:paraId="5149D27C" w14:textId="37EBCA96" w:rsidR="004D0EC6" w:rsidRPr="004D0EC6" w:rsidRDefault="004D0EC6" w:rsidP="004D0EC6">
      <w:pPr>
        <w:spacing w:after="0" w:line="240" w:lineRule="auto"/>
        <w:jc w:val="both"/>
        <w:rPr>
          <w:rFonts w:ascii="Times New Roman" w:hAnsi="Times New Roman" w:cs="Times New Roman"/>
          <w:lang w:val="es-ES"/>
        </w:rPr>
      </w:pPr>
      <w:r w:rsidRPr="0037503B">
        <w:rPr>
          <w:rFonts w:ascii="Times New Roman" w:hAnsi="Times New Roman" w:cs="Times New Roman"/>
          <w:b/>
          <w:bCs/>
          <w:lang w:val="es-ES"/>
        </w:rPr>
        <w:lastRenderedPageBreak/>
        <w:t>Artículo 8</w:t>
      </w:r>
      <w:r w:rsidR="007A2A66">
        <w:rPr>
          <w:rFonts w:ascii="Times New Roman" w:hAnsi="Times New Roman" w:cs="Times New Roman"/>
          <w:b/>
          <w:bCs/>
          <w:lang w:val="es-ES"/>
        </w:rPr>
        <w:t>4</w:t>
      </w:r>
      <w:r w:rsidRPr="0037503B">
        <w:rPr>
          <w:rFonts w:ascii="Times New Roman" w:hAnsi="Times New Roman" w:cs="Times New Roman"/>
          <w:b/>
          <w:bCs/>
          <w:lang w:val="es-ES"/>
        </w:rPr>
        <w:t xml:space="preserve">. </w:t>
      </w:r>
      <w:r w:rsidR="0037503B" w:rsidRPr="0037503B">
        <w:rPr>
          <w:rFonts w:ascii="Times New Roman" w:hAnsi="Times New Roman" w:cs="Times New Roman"/>
          <w:b/>
          <w:bCs/>
          <w:lang w:val="es-ES"/>
        </w:rPr>
        <w:t>Coordinación directa con entidades extranjeras.</w:t>
      </w:r>
      <w:r w:rsidR="0037503B">
        <w:rPr>
          <w:rFonts w:ascii="Times New Roman" w:hAnsi="Times New Roman" w:cs="Times New Roman"/>
          <w:lang w:val="es-ES"/>
        </w:rPr>
        <w:t xml:space="preserve"> </w:t>
      </w:r>
      <w:r w:rsidRPr="004D0EC6">
        <w:rPr>
          <w:rFonts w:ascii="Times New Roman" w:hAnsi="Times New Roman" w:cs="Times New Roman"/>
          <w:lang w:val="es-ES"/>
        </w:rPr>
        <w:t>No será necesaria la actuación a través del Ministerio de Relaciones Exteriores o la Procuraduría General de la República cuando los convenios interinstitucionales intervenidos entre el INCABIDE y la respectiva entidad extranjera permitan o regulen una coordinación directa y más expedita. De igual manera se podrán desarrollar coordinaciones directas por parte del INCABIDE cuando la entidad extranjera ofreciera tratamiento análogo por aplicación del principio de reciprocidad.</w:t>
      </w:r>
    </w:p>
    <w:p w14:paraId="181CD1B1" w14:textId="77777777" w:rsidR="004D0EC6" w:rsidRPr="004D0EC6" w:rsidRDefault="004D0EC6" w:rsidP="004D0EC6">
      <w:pPr>
        <w:spacing w:after="0" w:line="240" w:lineRule="auto"/>
        <w:jc w:val="both"/>
        <w:rPr>
          <w:rFonts w:ascii="Times New Roman" w:hAnsi="Times New Roman" w:cs="Times New Roman"/>
          <w:lang w:val="es-ES"/>
        </w:rPr>
      </w:pPr>
    </w:p>
    <w:p w14:paraId="24A53A56" w14:textId="6BC7A565"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Artículo 8</w:t>
      </w:r>
      <w:r w:rsidR="007A2A66">
        <w:rPr>
          <w:rFonts w:ascii="Times New Roman" w:hAnsi="Times New Roman" w:cs="Times New Roman"/>
          <w:b/>
          <w:bCs/>
          <w:lang w:val="es-ES"/>
        </w:rPr>
        <w:t>5</w:t>
      </w:r>
      <w:r w:rsidRPr="004D0EC6">
        <w:rPr>
          <w:rFonts w:ascii="Times New Roman" w:hAnsi="Times New Roman" w:cs="Times New Roman"/>
          <w:b/>
          <w:bCs/>
          <w:lang w:val="es-ES"/>
        </w:rPr>
        <w:t>.   Bienes ubicados en el extranjero respecto de los cuales República Dominicana tenga un legítimo interés, como consecuencia de un proceso judicial penal o de extinción de dominio.</w:t>
      </w:r>
      <w:r w:rsidRPr="004D0EC6">
        <w:rPr>
          <w:rFonts w:ascii="Times New Roman" w:hAnsi="Times New Roman" w:cs="Times New Roman"/>
          <w:lang w:val="es-ES"/>
        </w:rPr>
        <w:t xml:space="preserve"> Si el bien ubicado en el extranjero es de aquellos que de estar en República Dominicana le correspondiere su administración al INCABIDE, la entidad deberá realizar todas las gestiones y diligencias de coordinación necesarias a fin de asegurar y velar por la correcta administración del bien a fin de que no pierda su valor.  Para ello se deberá coordinar no solo con la entidad extranjera a cargo del bien sino también con la institución dominicana que haya solicitado su incautación, decomiso o extinción o alguna otra medida sobre el mismo.</w:t>
      </w:r>
    </w:p>
    <w:p w14:paraId="71BBB035" w14:textId="77777777" w:rsidR="004D0EC6" w:rsidRPr="004D0EC6" w:rsidRDefault="004D0EC6" w:rsidP="004D0EC6">
      <w:pPr>
        <w:spacing w:after="0" w:line="240" w:lineRule="auto"/>
        <w:jc w:val="both"/>
        <w:rPr>
          <w:rFonts w:ascii="Times New Roman" w:hAnsi="Times New Roman" w:cs="Times New Roman"/>
          <w:lang w:val="es-ES"/>
        </w:rPr>
      </w:pPr>
    </w:p>
    <w:p w14:paraId="4863DF95" w14:textId="77777777"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w:t>
      </w:r>
      <w:r w:rsidRPr="004D0EC6">
        <w:rPr>
          <w:rFonts w:ascii="Times New Roman" w:hAnsi="Times New Roman" w:cs="Times New Roman"/>
          <w:lang w:val="es-ES"/>
        </w:rPr>
        <w:t xml:space="preserve"> El deber de velar por la correcta administración se complementará con la realización de toda aquella gestión requerida y necesaria en el extranjero para que el bien se traslade a Republica Dominicana o se venda y el producto de la venta sea transferido a INCABIDE.</w:t>
      </w:r>
    </w:p>
    <w:p w14:paraId="3A853A69" w14:textId="77777777" w:rsidR="004D0EC6" w:rsidRPr="004D0EC6" w:rsidRDefault="004D0EC6" w:rsidP="004D0EC6">
      <w:pPr>
        <w:spacing w:after="0" w:line="240" w:lineRule="auto"/>
        <w:jc w:val="both"/>
        <w:rPr>
          <w:rFonts w:ascii="Times New Roman" w:hAnsi="Times New Roman" w:cs="Times New Roman"/>
          <w:lang w:val="es-ES"/>
        </w:rPr>
      </w:pPr>
    </w:p>
    <w:p w14:paraId="241E9B79" w14:textId="2E5621E7" w:rsidR="004D0EC6" w:rsidRP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II.</w:t>
      </w:r>
      <w:r w:rsidRPr="004D0EC6">
        <w:rPr>
          <w:rFonts w:ascii="Times New Roman" w:hAnsi="Times New Roman" w:cs="Times New Roman"/>
          <w:lang w:val="es-ES"/>
        </w:rPr>
        <w:t xml:space="preserve"> La entrega del bien o de todo o parte del valor </w:t>
      </w:r>
      <w:r w:rsidR="0037503B" w:rsidRPr="004D0EC6">
        <w:rPr>
          <w:rFonts w:ascii="Times New Roman" w:hAnsi="Times New Roman" w:cs="Times New Roman"/>
          <w:lang w:val="es-ES"/>
        </w:rPr>
        <w:t>de este</w:t>
      </w:r>
      <w:r w:rsidRPr="004D0EC6">
        <w:rPr>
          <w:rFonts w:ascii="Times New Roman" w:hAnsi="Times New Roman" w:cs="Times New Roman"/>
          <w:lang w:val="es-ES"/>
        </w:rPr>
        <w:t>, estará sujeto a los que dispongan acuerdos de colaboración internacional, sea que se trate de tratados entre países o convenios interinstitucionales.</w:t>
      </w:r>
    </w:p>
    <w:p w14:paraId="453F35D1" w14:textId="77777777" w:rsidR="004D0EC6" w:rsidRPr="004D0EC6" w:rsidRDefault="004D0EC6" w:rsidP="004D0EC6">
      <w:pPr>
        <w:spacing w:after="0" w:line="240" w:lineRule="auto"/>
        <w:jc w:val="both"/>
        <w:rPr>
          <w:rFonts w:ascii="Times New Roman" w:hAnsi="Times New Roman" w:cs="Times New Roman"/>
          <w:lang w:val="es-ES"/>
        </w:rPr>
      </w:pPr>
    </w:p>
    <w:p w14:paraId="7A4AE9A2" w14:textId="0D6D19CB" w:rsidR="004D0EC6" w:rsidRDefault="004D0EC6" w:rsidP="004D0EC6">
      <w:pPr>
        <w:spacing w:after="0" w:line="240" w:lineRule="auto"/>
        <w:jc w:val="both"/>
        <w:rPr>
          <w:rFonts w:ascii="Times New Roman" w:hAnsi="Times New Roman" w:cs="Times New Roman"/>
          <w:lang w:val="es-ES"/>
        </w:rPr>
      </w:pPr>
      <w:r w:rsidRPr="004D0EC6">
        <w:rPr>
          <w:rFonts w:ascii="Times New Roman" w:hAnsi="Times New Roman" w:cs="Times New Roman"/>
          <w:b/>
          <w:bCs/>
          <w:lang w:val="es-ES"/>
        </w:rPr>
        <w:t>Párrafo II</w:t>
      </w:r>
      <w:r>
        <w:rPr>
          <w:rFonts w:ascii="Times New Roman" w:hAnsi="Times New Roman" w:cs="Times New Roman"/>
          <w:b/>
          <w:bCs/>
          <w:lang w:val="es-ES"/>
        </w:rPr>
        <w:t>I</w:t>
      </w:r>
      <w:r w:rsidRPr="004D0EC6">
        <w:rPr>
          <w:rFonts w:ascii="Times New Roman" w:hAnsi="Times New Roman" w:cs="Times New Roman"/>
          <w:b/>
          <w:bCs/>
          <w:lang w:val="es-ES"/>
        </w:rPr>
        <w:t>.</w:t>
      </w:r>
      <w:r w:rsidRPr="004D0EC6">
        <w:rPr>
          <w:rFonts w:ascii="Times New Roman" w:hAnsi="Times New Roman" w:cs="Times New Roman"/>
          <w:lang w:val="es-ES"/>
        </w:rPr>
        <w:t xml:space="preserve"> El INCABIDE debe velar que el bien ubicado en el extranjero se aplicará tanto si el Ministerio Público u otra autoridad nacional ha solicitado medidas sobre el mismos en el marco de un proceso penal o de extinción de dominio, como también si se tratare de colaboración espontánea por parte de la entidad internacional.</w:t>
      </w:r>
    </w:p>
    <w:p w14:paraId="76A87961" w14:textId="77777777" w:rsidR="0037503B" w:rsidRDefault="0037503B" w:rsidP="004D0EC6">
      <w:pPr>
        <w:spacing w:after="0" w:line="240" w:lineRule="auto"/>
        <w:jc w:val="both"/>
        <w:rPr>
          <w:rFonts w:ascii="Times New Roman" w:hAnsi="Times New Roman" w:cs="Times New Roman"/>
          <w:lang w:val="es-ES"/>
        </w:rPr>
      </w:pPr>
    </w:p>
    <w:p w14:paraId="76D85A1C" w14:textId="33BE9749" w:rsidR="0037503B" w:rsidRPr="00145D6A" w:rsidRDefault="0037503B" w:rsidP="0037503B">
      <w:pPr>
        <w:spacing w:after="0" w:line="240" w:lineRule="auto"/>
        <w:jc w:val="center"/>
        <w:rPr>
          <w:rFonts w:ascii="Times New Roman" w:hAnsi="Times New Roman" w:cs="Times New Roman"/>
          <w:b/>
          <w:bCs/>
          <w:lang w:val="es-ES"/>
        </w:rPr>
      </w:pPr>
      <w:r w:rsidRPr="00145D6A">
        <w:rPr>
          <w:rFonts w:ascii="Times New Roman" w:hAnsi="Times New Roman" w:cs="Times New Roman"/>
          <w:b/>
          <w:bCs/>
          <w:lang w:val="es-ES"/>
        </w:rPr>
        <w:t xml:space="preserve">TÍTULO </w:t>
      </w:r>
      <w:r w:rsidR="00145D6A" w:rsidRPr="00145D6A">
        <w:rPr>
          <w:rFonts w:ascii="Times New Roman" w:hAnsi="Times New Roman" w:cs="Times New Roman"/>
          <w:b/>
          <w:bCs/>
          <w:lang w:val="es-ES"/>
        </w:rPr>
        <w:t>IV</w:t>
      </w:r>
    </w:p>
    <w:p w14:paraId="6505D7EF" w14:textId="16992F26" w:rsidR="0037503B" w:rsidRPr="00145D6A" w:rsidRDefault="0037503B" w:rsidP="0037503B">
      <w:pPr>
        <w:spacing w:after="0" w:line="240" w:lineRule="auto"/>
        <w:jc w:val="center"/>
        <w:rPr>
          <w:rFonts w:ascii="Times New Roman" w:hAnsi="Times New Roman" w:cs="Times New Roman"/>
          <w:b/>
          <w:bCs/>
          <w:lang w:val="es-ES"/>
        </w:rPr>
      </w:pPr>
      <w:r w:rsidRPr="00145D6A">
        <w:rPr>
          <w:rFonts w:ascii="Times New Roman" w:hAnsi="Times New Roman" w:cs="Times New Roman"/>
          <w:b/>
          <w:bCs/>
          <w:lang w:val="es-ES"/>
        </w:rPr>
        <w:t>DISPOSICIONES FINALES</w:t>
      </w:r>
    </w:p>
    <w:p w14:paraId="4309F245" w14:textId="77777777" w:rsidR="0037503B" w:rsidRPr="0037503B" w:rsidRDefault="0037503B" w:rsidP="0037503B">
      <w:pPr>
        <w:spacing w:after="0" w:line="240" w:lineRule="auto"/>
        <w:jc w:val="both"/>
        <w:rPr>
          <w:rFonts w:ascii="Times New Roman" w:hAnsi="Times New Roman" w:cs="Times New Roman"/>
          <w:lang w:val="es-ES"/>
        </w:rPr>
      </w:pPr>
    </w:p>
    <w:p w14:paraId="6FA019B4" w14:textId="652109C7" w:rsidR="0037503B" w:rsidRPr="0037503B" w:rsidRDefault="0037503B" w:rsidP="0037503B">
      <w:pPr>
        <w:spacing w:after="0" w:line="240" w:lineRule="auto"/>
        <w:jc w:val="both"/>
        <w:rPr>
          <w:rFonts w:ascii="Times New Roman" w:hAnsi="Times New Roman" w:cs="Times New Roman"/>
          <w:lang w:val="es-ES"/>
        </w:rPr>
      </w:pPr>
      <w:r w:rsidRPr="0037503B">
        <w:rPr>
          <w:rFonts w:ascii="Times New Roman" w:hAnsi="Times New Roman" w:cs="Times New Roman"/>
          <w:b/>
          <w:bCs/>
          <w:lang w:val="es-ES"/>
        </w:rPr>
        <w:t>Artículo 8</w:t>
      </w:r>
      <w:r w:rsidR="007A2A66">
        <w:rPr>
          <w:rFonts w:ascii="Times New Roman" w:hAnsi="Times New Roman" w:cs="Times New Roman"/>
          <w:b/>
          <w:bCs/>
          <w:lang w:val="es-ES"/>
        </w:rPr>
        <w:t>6</w:t>
      </w:r>
      <w:r w:rsidRPr="0037503B">
        <w:rPr>
          <w:rFonts w:ascii="Times New Roman" w:hAnsi="Times New Roman" w:cs="Times New Roman"/>
          <w:b/>
          <w:bCs/>
          <w:lang w:val="es-ES"/>
        </w:rPr>
        <w:t>. Géneros gramaticales.</w:t>
      </w:r>
      <w:r w:rsidRPr="0037503B">
        <w:rPr>
          <w:rFonts w:ascii="Times New Roman" w:hAnsi="Times New Roman" w:cs="Times New Roman"/>
          <w:lang w:val="es-ES"/>
        </w:rPr>
        <w:t xml:space="preserve"> Los géneros gramaticales que se adoptan en la redacción del texto no significan, en modo alguno, restricción al principio de la igualdad de derechos de la mujer y del hombre.</w:t>
      </w:r>
    </w:p>
    <w:p w14:paraId="6C070A05" w14:textId="77777777" w:rsidR="0037503B" w:rsidRPr="0037503B" w:rsidRDefault="0037503B" w:rsidP="0037503B">
      <w:pPr>
        <w:spacing w:after="0" w:line="240" w:lineRule="auto"/>
        <w:jc w:val="both"/>
        <w:rPr>
          <w:rFonts w:ascii="Times New Roman" w:hAnsi="Times New Roman" w:cs="Times New Roman"/>
          <w:lang w:val="es-ES"/>
        </w:rPr>
      </w:pPr>
    </w:p>
    <w:p w14:paraId="651856C7" w14:textId="3F80FB53" w:rsidR="0037503B" w:rsidRPr="0037503B" w:rsidRDefault="0037503B" w:rsidP="0037503B">
      <w:pPr>
        <w:spacing w:after="0" w:line="240" w:lineRule="auto"/>
        <w:jc w:val="both"/>
        <w:rPr>
          <w:rFonts w:ascii="Times New Roman" w:hAnsi="Times New Roman" w:cs="Times New Roman"/>
          <w:lang w:val="es-ES"/>
        </w:rPr>
      </w:pPr>
      <w:r w:rsidRPr="0037503B">
        <w:rPr>
          <w:rFonts w:ascii="Times New Roman" w:hAnsi="Times New Roman" w:cs="Times New Roman"/>
          <w:b/>
          <w:bCs/>
          <w:lang w:val="es-ES"/>
        </w:rPr>
        <w:t>Artículo 8</w:t>
      </w:r>
      <w:r w:rsidR="007A2A66">
        <w:rPr>
          <w:rFonts w:ascii="Times New Roman" w:hAnsi="Times New Roman" w:cs="Times New Roman"/>
          <w:b/>
          <w:bCs/>
          <w:lang w:val="es-ES"/>
        </w:rPr>
        <w:t>7</w:t>
      </w:r>
      <w:r w:rsidRPr="0037503B">
        <w:rPr>
          <w:rFonts w:ascii="Times New Roman" w:hAnsi="Times New Roman" w:cs="Times New Roman"/>
          <w:b/>
          <w:bCs/>
          <w:lang w:val="es-ES"/>
        </w:rPr>
        <w:t>. Régimen de los plazos.</w:t>
      </w:r>
      <w:r w:rsidRPr="0037503B">
        <w:rPr>
          <w:rFonts w:ascii="Times New Roman" w:hAnsi="Times New Roman" w:cs="Times New Roman"/>
          <w:lang w:val="es-ES"/>
        </w:rPr>
        <w:t xml:space="preserve"> Los plazos establecidos en este reglamento se contarán siempre a partir del día siguiente a aquel en que tenga lugar su publicación o notificación, según corresponda. Siempre que en la ley o en este reglamento no se exprese de otro modo, los plazos señalados en días se entenderán como días hábiles y, para su cómputo, se excluirán los sábados, domingos y feriados. Cuando se indique que se trata de días calendario, los sábados, domingos y </w:t>
      </w:r>
      <w:r w:rsidRPr="0037503B">
        <w:rPr>
          <w:rFonts w:ascii="Times New Roman" w:hAnsi="Times New Roman" w:cs="Times New Roman"/>
          <w:lang w:val="es-ES"/>
        </w:rPr>
        <w:lastRenderedPageBreak/>
        <w:t xml:space="preserve">feriados se incluirán en el cómputo del plazo. En todos los casos, cuando el último día del plazo sea inhábil, se entenderá prorrogado al primer día hábil subsiguiente. </w:t>
      </w:r>
    </w:p>
    <w:p w14:paraId="71C5FEF6" w14:textId="77777777" w:rsidR="0037503B" w:rsidRPr="0037503B" w:rsidRDefault="0037503B" w:rsidP="0037503B">
      <w:pPr>
        <w:spacing w:after="0" w:line="240" w:lineRule="auto"/>
        <w:jc w:val="both"/>
        <w:rPr>
          <w:rFonts w:ascii="Times New Roman" w:hAnsi="Times New Roman" w:cs="Times New Roman"/>
          <w:lang w:val="es-ES"/>
        </w:rPr>
      </w:pPr>
    </w:p>
    <w:p w14:paraId="53D30812" w14:textId="5236656F" w:rsidR="0037503B" w:rsidRPr="0037503B" w:rsidRDefault="0037503B" w:rsidP="0037503B">
      <w:pPr>
        <w:spacing w:after="0" w:line="240" w:lineRule="auto"/>
        <w:jc w:val="both"/>
        <w:rPr>
          <w:rFonts w:ascii="Times New Roman" w:hAnsi="Times New Roman" w:cs="Times New Roman"/>
          <w:lang w:val="es-ES"/>
        </w:rPr>
      </w:pPr>
      <w:r w:rsidRPr="0037503B">
        <w:rPr>
          <w:rFonts w:ascii="Times New Roman" w:hAnsi="Times New Roman" w:cs="Times New Roman"/>
          <w:b/>
          <w:bCs/>
          <w:lang w:val="es-ES"/>
        </w:rPr>
        <w:t>Artículo 8</w:t>
      </w:r>
      <w:r w:rsidR="007A2A66">
        <w:rPr>
          <w:rFonts w:ascii="Times New Roman" w:hAnsi="Times New Roman" w:cs="Times New Roman"/>
          <w:b/>
          <w:bCs/>
          <w:lang w:val="es-ES"/>
        </w:rPr>
        <w:t>8</w:t>
      </w:r>
      <w:r w:rsidRPr="0037503B">
        <w:rPr>
          <w:rFonts w:ascii="Times New Roman" w:hAnsi="Times New Roman" w:cs="Times New Roman"/>
          <w:b/>
          <w:bCs/>
          <w:lang w:val="es-ES"/>
        </w:rPr>
        <w:t>. Derogaciones.</w:t>
      </w:r>
      <w:r w:rsidRPr="0037503B">
        <w:rPr>
          <w:rFonts w:ascii="Times New Roman" w:hAnsi="Times New Roman" w:cs="Times New Roman"/>
          <w:lang w:val="es-ES"/>
        </w:rPr>
        <w:t xml:space="preserve"> </w:t>
      </w:r>
      <w:r>
        <w:rPr>
          <w:rFonts w:ascii="Times New Roman" w:hAnsi="Times New Roman" w:cs="Times New Roman"/>
          <w:lang w:val="es-ES"/>
        </w:rPr>
        <w:t>El presente reglamento deroga cualquier disposición de igual o menor jerarquía que le sea contraria.</w:t>
      </w:r>
    </w:p>
    <w:p w14:paraId="61E9792C" w14:textId="77777777" w:rsidR="0037503B" w:rsidRPr="0037503B" w:rsidRDefault="0037503B" w:rsidP="0037503B">
      <w:pPr>
        <w:spacing w:after="0" w:line="240" w:lineRule="auto"/>
        <w:jc w:val="both"/>
        <w:rPr>
          <w:rFonts w:ascii="Times New Roman" w:hAnsi="Times New Roman" w:cs="Times New Roman"/>
          <w:lang w:val="es-ES"/>
        </w:rPr>
      </w:pPr>
    </w:p>
    <w:p w14:paraId="6DAF5678" w14:textId="0BDE3BB4" w:rsidR="0037503B" w:rsidRPr="0037503B" w:rsidRDefault="0037503B" w:rsidP="0037503B">
      <w:pPr>
        <w:spacing w:after="0" w:line="240" w:lineRule="auto"/>
        <w:jc w:val="both"/>
        <w:rPr>
          <w:rFonts w:ascii="Times New Roman" w:hAnsi="Times New Roman" w:cs="Times New Roman"/>
          <w:lang w:val="es-ES"/>
        </w:rPr>
      </w:pPr>
      <w:r w:rsidRPr="0037503B">
        <w:rPr>
          <w:rFonts w:ascii="Times New Roman" w:hAnsi="Times New Roman" w:cs="Times New Roman"/>
          <w:b/>
          <w:bCs/>
          <w:lang w:val="es-ES"/>
        </w:rPr>
        <w:t xml:space="preserve">Artículo </w:t>
      </w:r>
      <w:r w:rsidR="007A2A66">
        <w:rPr>
          <w:rFonts w:ascii="Times New Roman" w:hAnsi="Times New Roman" w:cs="Times New Roman"/>
          <w:b/>
          <w:bCs/>
          <w:lang w:val="es-ES"/>
        </w:rPr>
        <w:t>89</w:t>
      </w:r>
      <w:r w:rsidRPr="0037503B">
        <w:rPr>
          <w:rFonts w:ascii="Times New Roman" w:hAnsi="Times New Roman" w:cs="Times New Roman"/>
          <w:b/>
          <w:bCs/>
          <w:lang w:val="es-ES"/>
        </w:rPr>
        <w:t xml:space="preserve">. </w:t>
      </w:r>
      <w:r w:rsidRPr="00145D6A">
        <w:rPr>
          <w:rFonts w:ascii="Times New Roman" w:hAnsi="Times New Roman" w:cs="Times New Roman"/>
          <w:b/>
          <w:bCs/>
          <w:lang w:val="es-ES"/>
        </w:rPr>
        <w:t>Remisión.</w:t>
      </w:r>
      <w:r w:rsidRPr="00145D6A">
        <w:rPr>
          <w:rFonts w:ascii="Times New Roman" w:hAnsi="Times New Roman" w:cs="Times New Roman"/>
          <w:lang w:val="es-ES"/>
        </w:rPr>
        <w:t xml:space="preserve"> Envíese a las instituciones correspondientes, para su conocimiento y ejecución.</w:t>
      </w:r>
    </w:p>
    <w:p w14:paraId="7A953080" w14:textId="77777777" w:rsidR="0037503B" w:rsidRPr="0037503B" w:rsidRDefault="0037503B" w:rsidP="0037503B">
      <w:pPr>
        <w:spacing w:after="0" w:line="240" w:lineRule="auto"/>
        <w:jc w:val="both"/>
        <w:rPr>
          <w:rFonts w:ascii="Times New Roman" w:hAnsi="Times New Roman" w:cs="Times New Roman"/>
          <w:lang w:val="es-ES"/>
        </w:rPr>
      </w:pPr>
    </w:p>
    <w:p w14:paraId="5881D174" w14:textId="3119BB88" w:rsidR="0037503B" w:rsidRDefault="0037503B" w:rsidP="0037503B">
      <w:pPr>
        <w:spacing w:after="0" w:line="240" w:lineRule="auto"/>
        <w:jc w:val="both"/>
        <w:rPr>
          <w:rFonts w:ascii="Times New Roman" w:hAnsi="Times New Roman" w:cs="Times New Roman"/>
          <w:lang w:val="es-ES"/>
        </w:rPr>
      </w:pPr>
      <w:r w:rsidRPr="0037503B">
        <w:rPr>
          <w:rFonts w:ascii="Times New Roman" w:hAnsi="Times New Roman" w:cs="Times New Roman"/>
          <w:lang w:val="es-ES"/>
        </w:rPr>
        <w:t>DADO</w:t>
      </w:r>
      <w:r>
        <w:rPr>
          <w:rFonts w:ascii="Times New Roman" w:hAnsi="Times New Roman" w:cs="Times New Roman"/>
          <w:lang w:val="es-ES"/>
        </w:rPr>
        <w:t xml:space="preserve"> e</w:t>
      </w:r>
      <w:r w:rsidRPr="0037503B">
        <w:rPr>
          <w:rFonts w:ascii="Times New Roman" w:hAnsi="Times New Roman" w:cs="Times New Roman"/>
          <w:lang w:val="es-ES"/>
        </w:rPr>
        <w:t xml:space="preserve">n la ciudad Santo Domingo de Guzmán, Distrito Nacional, capital de la República Dominicana, a los </w:t>
      </w:r>
      <w:r w:rsidRPr="0037503B">
        <w:rPr>
          <w:rFonts w:ascii="Times New Roman" w:hAnsi="Times New Roman" w:cs="Times New Roman"/>
          <w:color w:val="FFFFFF" w:themeColor="background1"/>
          <w:lang w:val="es-ES"/>
        </w:rPr>
        <w:t>___________________</w:t>
      </w:r>
      <w:r w:rsidRPr="0037503B">
        <w:rPr>
          <w:rFonts w:ascii="Times New Roman" w:hAnsi="Times New Roman" w:cs="Times New Roman"/>
          <w:lang w:val="es-ES"/>
        </w:rPr>
        <w:t xml:space="preserve"> (</w:t>
      </w:r>
      <w:r w:rsidRPr="0037503B">
        <w:rPr>
          <w:rFonts w:ascii="Times New Roman" w:hAnsi="Times New Roman" w:cs="Times New Roman"/>
          <w:color w:val="FFFFFF" w:themeColor="background1"/>
          <w:lang w:val="es-ES"/>
        </w:rPr>
        <w:t>_____</w:t>
      </w:r>
      <w:r w:rsidRPr="0037503B">
        <w:rPr>
          <w:rFonts w:ascii="Times New Roman" w:hAnsi="Times New Roman" w:cs="Times New Roman"/>
          <w:lang w:val="es-ES"/>
        </w:rPr>
        <w:t xml:space="preserve">) días del mes de </w:t>
      </w:r>
      <w:r w:rsidRPr="0037503B">
        <w:rPr>
          <w:rFonts w:ascii="Times New Roman" w:hAnsi="Times New Roman" w:cs="Times New Roman"/>
          <w:color w:val="FFFFFF" w:themeColor="background1"/>
          <w:lang w:val="es-ES"/>
        </w:rPr>
        <w:t>____________</w:t>
      </w:r>
      <w:r w:rsidRPr="0037503B">
        <w:rPr>
          <w:rFonts w:ascii="Times New Roman" w:hAnsi="Times New Roman" w:cs="Times New Roman"/>
          <w:lang w:val="es-ES"/>
        </w:rPr>
        <w:t xml:space="preserve"> del año dos mil </w:t>
      </w:r>
      <w:r>
        <w:rPr>
          <w:rFonts w:ascii="Times New Roman" w:hAnsi="Times New Roman" w:cs="Times New Roman"/>
          <w:lang w:val="es-ES"/>
        </w:rPr>
        <w:t>veintiséis</w:t>
      </w:r>
      <w:r w:rsidRPr="0037503B">
        <w:rPr>
          <w:rFonts w:ascii="Times New Roman" w:hAnsi="Times New Roman" w:cs="Times New Roman"/>
          <w:lang w:val="es-ES"/>
        </w:rPr>
        <w:t xml:space="preserve"> (202</w:t>
      </w:r>
      <w:r>
        <w:rPr>
          <w:rFonts w:ascii="Times New Roman" w:hAnsi="Times New Roman" w:cs="Times New Roman"/>
          <w:lang w:val="es-ES"/>
        </w:rPr>
        <w:t>6</w:t>
      </w:r>
      <w:r w:rsidRPr="0037503B">
        <w:rPr>
          <w:rFonts w:ascii="Times New Roman" w:hAnsi="Times New Roman" w:cs="Times New Roman"/>
          <w:lang w:val="es-ES"/>
        </w:rPr>
        <w:t>); año 18</w:t>
      </w:r>
      <w:r>
        <w:rPr>
          <w:rFonts w:ascii="Times New Roman" w:hAnsi="Times New Roman" w:cs="Times New Roman"/>
          <w:lang w:val="es-ES"/>
        </w:rPr>
        <w:t>2</w:t>
      </w:r>
      <w:r w:rsidRPr="0037503B">
        <w:rPr>
          <w:rFonts w:ascii="Times New Roman" w:hAnsi="Times New Roman" w:cs="Times New Roman"/>
          <w:lang w:val="es-ES"/>
        </w:rPr>
        <w:t xml:space="preserve"> de la Independencia y 16</w:t>
      </w:r>
      <w:r>
        <w:rPr>
          <w:rFonts w:ascii="Times New Roman" w:hAnsi="Times New Roman" w:cs="Times New Roman"/>
          <w:lang w:val="es-ES"/>
        </w:rPr>
        <w:t>3</w:t>
      </w:r>
      <w:r w:rsidRPr="0037503B">
        <w:rPr>
          <w:rFonts w:ascii="Times New Roman" w:hAnsi="Times New Roman" w:cs="Times New Roman"/>
          <w:lang w:val="es-ES"/>
        </w:rPr>
        <w:t xml:space="preserve"> de la Restauración.</w:t>
      </w:r>
    </w:p>
    <w:p w14:paraId="74367B30" w14:textId="77777777" w:rsidR="0037503B" w:rsidRDefault="0037503B" w:rsidP="0037503B">
      <w:pPr>
        <w:spacing w:after="0" w:line="240" w:lineRule="auto"/>
        <w:jc w:val="both"/>
        <w:rPr>
          <w:rFonts w:ascii="Times New Roman" w:hAnsi="Times New Roman" w:cs="Times New Roman"/>
          <w:lang w:val="es-ES"/>
        </w:rPr>
      </w:pPr>
    </w:p>
    <w:p w14:paraId="2C1D7359" w14:textId="77777777" w:rsidR="0037503B" w:rsidRDefault="0037503B" w:rsidP="0037503B">
      <w:pPr>
        <w:spacing w:after="0" w:line="240" w:lineRule="auto"/>
        <w:jc w:val="both"/>
        <w:rPr>
          <w:rFonts w:ascii="Times New Roman" w:hAnsi="Times New Roman" w:cs="Times New Roman"/>
          <w:lang w:val="es-ES"/>
        </w:rPr>
      </w:pPr>
    </w:p>
    <w:p w14:paraId="32A95510" w14:textId="77777777" w:rsidR="00145D6A" w:rsidRDefault="00145D6A" w:rsidP="0037503B">
      <w:pPr>
        <w:spacing w:after="0" w:line="240" w:lineRule="auto"/>
        <w:jc w:val="both"/>
        <w:rPr>
          <w:rFonts w:ascii="Times New Roman" w:hAnsi="Times New Roman" w:cs="Times New Roman"/>
          <w:lang w:val="es-ES"/>
        </w:rPr>
      </w:pPr>
    </w:p>
    <w:p w14:paraId="02FF98B5" w14:textId="77777777" w:rsidR="0037503B" w:rsidRDefault="0037503B" w:rsidP="0037503B">
      <w:pPr>
        <w:spacing w:after="0" w:line="240" w:lineRule="auto"/>
        <w:jc w:val="both"/>
        <w:rPr>
          <w:rFonts w:ascii="Times New Roman" w:hAnsi="Times New Roman" w:cs="Times New Roman"/>
          <w:lang w:val="es-ES"/>
        </w:rPr>
      </w:pPr>
    </w:p>
    <w:p w14:paraId="5A02A9F9" w14:textId="4A86614D" w:rsidR="0037503B" w:rsidRPr="00763A74" w:rsidRDefault="0037503B" w:rsidP="0037503B">
      <w:pPr>
        <w:spacing w:after="0" w:line="240" w:lineRule="auto"/>
        <w:jc w:val="center"/>
        <w:rPr>
          <w:rFonts w:ascii="Times New Roman" w:hAnsi="Times New Roman" w:cs="Times New Roman"/>
          <w:lang w:val="es-ES"/>
        </w:rPr>
      </w:pPr>
      <w:r w:rsidRPr="0037503B">
        <w:rPr>
          <w:rFonts w:ascii="Times New Roman" w:hAnsi="Times New Roman" w:cs="Times New Roman"/>
          <w:b/>
          <w:bCs/>
          <w:lang w:val="es-ES"/>
        </w:rPr>
        <w:t>LUIS ABINADER</w:t>
      </w:r>
    </w:p>
    <w:sectPr w:rsidR="0037503B" w:rsidRPr="00763A74" w:rsidSect="0037503B">
      <w:footerReference w:type="even" r:id="rId8"/>
      <w:footerReference w:type="default" r:id="rId9"/>
      <w:pgSz w:w="12240" w:h="15840"/>
      <w:pgMar w:top="302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9307" w14:textId="77777777" w:rsidR="00457E1E" w:rsidRDefault="00457E1E" w:rsidP="00935438">
      <w:pPr>
        <w:spacing w:after="0" w:line="240" w:lineRule="auto"/>
      </w:pPr>
      <w:r>
        <w:separator/>
      </w:r>
    </w:p>
  </w:endnote>
  <w:endnote w:type="continuationSeparator" w:id="0">
    <w:p w14:paraId="4D03E0B3" w14:textId="77777777" w:rsidR="00457E1E" w:rsidRDefault="00457E1E" w:rsidP="0093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26826125"/>
      <w:docPartObj>
        <w:docPartGallery w:val="Page Numbers (Bottom of Page)"/>
        <w:docPartUnique/>
      </w:docPartObj>
    </w:sdtPr>
    <w:sdtContent>
      <w:p w14:paraId="543B18D4" w14:textId="47DD5FBC" w:rsidR="00935438" w:rsidRDefault="00935438" w:rsidP="0099528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154A08AA" w14:textId="77777777" w:rsidR="00935438" w:rsidRDefault="00935438" w:rsidP="0093543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rPr>
      <w:id w:val="1152259529"/>
      <w:docPartObj>
        <w:docPartGallery w:val="Page Numbers (Bottom of Page)"/>
        <w:docPartUnique/>
      </w:docPartObj>
    </w:sdtPr>
    <w:sdtContent>
      <w:p w14:paraId="51E7B301" w14:textId="045BC3A8" w:rsidR="00935438" w:rsidRPr="00935438" w:rsidRDefault="00935438" w:rsidP="00995282">
        <w:pPr>
          <w:pStyle w:val="Piedepgina"/>
          <w:framePr w:wrap="none" w:vAnchor="text" w:hAnchor="margin" w:xAlign="right" w:y="1"/>
          <w:rPr>
            <w:rStyle w:val="Nmerodepgina"/>
            <w:rFonts w:ascii="Times New Roman" w:hAnsi="Times New Roman" w:cs="Times New Roman"/>
          </w:rPr>
        </w:pPr>
        <w:r w:rsidRPr="00935438">
          <w:rPr>
            <w:rStyle w:val="Nmerodepgina"/>
            <w:rFonts w:ascii="Times New Roman" w:hAnsi="Times New Roman" w:cs="Times New Roman"/>
          </w:rPr>
          <w:fldChar w:fldCharType="begin"/>
        </w:r>
        <w:r w:rsidRPr="00935438">
          <w:rPr>
            <w:rStyle w:val="Nmerodepgina"/>
            <w:rFonts w:ascii="Times New Roman" w:hAnsi="Times New Roman" w:cs="Times New Roman"/>
          </w:rPr>
          <w:instrText xml:space="preserve"> PAGE </w:instrText>
        </w:r>
        <w:r w:rsidRPr="00935438">
          <w:rPr>
            <w:rStyle w:val="Nmerodepgina"/>
            <w:rFonts w:ascii="Times New Roman" w:hAnsi="Times New Roman" w:cs="Times New Roman"/>
          </w:rPr>
          <w:fldChar w:fldCharType="separate"/>
        </w:r>
        <w:r w:rsidRPr="00935438">
          <w:rPr>
            <w:rStyle w:val="Nmerodepgina"/>
            <w:rFonts w:ascii="Times New Roman" w:hAnsi="Times New Roman" w:cs="Times New Roman"/>
            <w:noProof/>
          </w:rPr>
          <w:t>14</w:t>
        </w:r>
        <w:r w:rsidRPr="00935438">
          <w:rPr>
            <w:rStyle w:val="Nmerodepgina"/>
            <w:rFonts w:ascii="Times New Roman" w:hAnsi="Times New Roman" w:cs="Times New Roman"/>
          </w:rPr>
          <w:fldChar w:fldCharType="end"/>
        </w:r>
      </w:p>
    </w:sdtContent>
  </w:sdt>
  <w:p w14:paraId="563532B8" w14:textId="77777777" w:rsidR="00935438" w:rsidRPr="00935438" w:rsidRDefault="00935438" w:rsidP="00935438">
    <w:pPr>
      <w:pStyle w:val="Piedepgina"/>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8F86" w14:textId="77777777" w:rsidR="00457E1E" w:rsidRDefault="00457E1E" w:rsidP="00935438">
      <w:pPr>
        <w:spacing w:after="0" w:line="240" w:lineRule="auto"/>
      </w:pPr>
      <w:r>
        <w:separator/>
      </w:r>
    </w:p>
  </w:footnote>
  <w:footnote w:type="continuationSeparator" w:id="0">
    <w:p w14:paraId="434729FE" w14:textId="77777777" w:rsidR="00457E1E" w:rsidRDefault="00457E1E" w:rsidP="009354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0A5"/>
    <w:multiLevelType w:val="hybridMultilevel"/>
    <w:tmpl w:val="D4929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828BF"/>
    <w:multiLevelType w:val="hybridMultilevel"/>
    <w:tmpl w:val="A5FC34B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3A5E79"/>
    <w:multiLevelType w:val="hybridMultilevel"/>
    <w:tmpl w:val="48848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536"/>
    <w:multiLevelType w:val="hybridMultilevel"/>
    <w:tmpl w:val="A5FC34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B779C5"/>
    <w:multiLevelType w:val="hybridMultilevel"/>
    <w:tmpl w:val="9D1823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C12F7A"/>
    <w:multiLevelType w:val="hybridMultilevel"/>
    <w:tmpl w:val="1CFEA9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1538C"/>
    <w:multiLevelType w:val="hybridMultilevel"/>
    <w:tmpl w:val="E89AE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25BCD"/>
    <w:multiLevelType w:val="hybridMultilevel"/>
    <w:tmpl w:val="40D485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F925F5"/>
    <w:multiLevelType w:val="hybridMultilevel"/>
    <w:tmpl w:val="A0AA03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9A5C44"/>
    <w:multiLevelType w:val="hybridMultilevel"/>
    <w:tmpl w:val="EB2693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C22F9"/>
    <w:multiLevelType w:val="hybridMultilevel"/>
    <w:tmpl w:val="A5FC34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6583765"/>
    <w:multiLevelType w:val="hybridMultilevel"/>
    <w:tmpl w:val="B5B67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94EF4"/>
    <w:multiLevelType w:val="hybridMultilevel"/>
    <w:tmpl w:val="4A2E4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E5493"/>
    <w:multiLevelType w:val="hybridMultilevel"/>
    <w:tmpl w:val="4AECC7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303B4"/>
    <w:multiLevelType w:val="hybridMultilevel"/>
    <w:tmpl w:val="646873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5F1826"/>
    <w:multiLevelType w:val="hybridMultilevel"/>
    <w:tmpl w:val="57CCB2E8"/>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47E0A"/>
    <w:multiLevelType w:val="hybridMultilevel"/>
    <w:tmpl w:val="A5FC34B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4245665"/>
    <w:multiLevelType w:val="hybridMultilevel"/>
    <w:tmpl w:val="692AE9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700721"/>
    <w:multiLevelType w:val="hybridMultilevel"/>
    <w:tmpl w:val="56D6BC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B0381"/>
    <w:multiLevelType w:val="hybridMultilevel"/>
    <w:tmpl w:val="2A5EC5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694BCF"/>
    <w:multiLevelType w:val="hybridMultilevel"/>
    <w:tmpl w:val="4160713A"/>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C92EDB"/>
    <w:multiLevelType w:val="hybridMultilevel"/>
    <w:tmpl w:val="B8785C7C"/>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401E25"/>
    <w:multiLevelType w:val="hybridMultilevel"/>
    <w:tmpl w:val="4D1802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A6B34"/>
    <w:multiLevelType w:val="hybridMultilevel"/>
    <w:tmpl w:val="08AAA4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2757AA"/>
    <w:multiLevelType w:val="hybridMultilevel"/>
    <w:tmpl w:val="B7027C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50F8D"/>
    <w:multiLevelType w:val="hybridMultilevel"/>
    <w:tmpl w:val="A07C54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50303B"/>
    <w:multiLevelType w:val="hybridMultilevel"/>
    <w:tmpl w:val="FF82DC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4272B"/>
    <w:multiLevelType w:val="hybridMultilevel"/>
    <w:tmpl w:val="9EB2C1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B37C3"/>
    <w:multiLevelType w:val="hybridMultilevel"/>
    <w:tmpl w:val="DBB8D3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B577AB"/>
    <w:multiLevelType w:val="hybridMultilevel"/>
    <w:tmpl w:val="EE9682C6"/>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3A742E2"/>
    <w:multiLevelType w:val="hybridMultilevel"/>
    <w:tmpl w:val="3DF66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8357C7"/>
    <w:multiLevelType w:val="hybridMultilevel"/>
    <w:tmpl w:val="78DE8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36ACA"/>
    <w:multiLevelType w:val="hybridMultilevel"/>
    <w:tmpl w:val="0C22E5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A1E5B"/>
    <w:multiLevelType w:val="hybridMultilevel"/>
    <w:tmpl w:val="94980640"/>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D817BC"/>
    <w:multiLevelType w:val="hybridMultilevel"/>
    <w:tmpl w:val="65F293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4A6BC9"/>
    <w:multiLevelType w:val="hybridMultilevel"/>
    <w:tmpl w:val="89C6D7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40714B"/>
    <w:multiLevelType w:val="hybridMultilevel"/>
    <w:tmpl w:val="286AF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C540E"/>
    <w:multiLevelType w:val="hybridMultilevel"/>
    <w:tmpl w:val="CDBAEB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3B6D6B"/>
    <w:multiLevelType w:val="hybridMultilevel"/>
    <w:tmpl w:val="ECE46E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B78CF"/>
    <w:multiLevelType w:val="hybridMultilevel"/>
    <w:tmpl w:val="40D485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DD08F5"/>
    <w:multiLevelType w:val="hybridMultilevel"/>
    <w:tmpl w:val="93D4CA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6717064">
    <w:abstractNumId w:val="0"/>
  </w:num>
  <w:num w:numId="2" w16cid:durableId="1598250476">
    <w:abstractNumId w:val="32"/>
  </w:num>
  <w:num w:numId="3" w16cid:durableId="1872761060">
    <w:abstractNumId w:val="8"/>
  </w:num>
  <w:num w:numId="4" w16cid:durableId="1703558395">
    <w:abstractNumId w:val="12"/>
  </w:num>
  <w:num w:numId="5" w16cid:durableId="1062675589">
    <w:abstractNumId w:val="22"/>
  </w:num>
  <w:num w:numId="6" w16cid:durableId="2083210767">
    <w:abstractNumId w:val="34"/>
  </w:num>
  <w:num w:numId="7" w16cid:durableId="1851482933">
    <w:abstractNumId w:val="18"/>
  </w:num>
  <w:num w:numId="8" w16cid:durableId="338116421">
    <w:abstractNumId w:val="40"/>
  </w:num>
  <w:num w:numId="9" w16cid:durableId="1047798412">
    <w:abstractNumId w:val="6"/>
  </w:num>
  <w:num w:numId="10" w16cid:durableId="4871237">
    <w:abstractNumId w:val="5"/>
  </w:num>
  <w:num w:numId="11" w16cid:durableId="129832513">
    <w:abstractNumId w:val="38"/>
  </w:num>
  <w:num w:numId="12" w16cid:durableId="704520055">
    <w:abstractNumId w:val="28"/>
  </w:num>
  <w:num w:numId="13" w16cid:durableId="1879658652">
    <w:abstractNumId w:val="9"/>
  </w:num>
  <w:num w:numId="14" w16cid:durableId="106432522">
    <w:abstractNumId w:val="7"/>
  </w:num>
  <w:num w:numId="15" w16cid:durableId="1677926965">
    <w:abstractNumId w:val="1"/>
  </w:num>
  <w:num w:numId="16" w16cid:durableId="1420253116">
    <w:abstractNumId w:val="2"/>
  </w:num>
  <w:num w:numId="17" w16cid:durableId="1871990859">
    <w:abstractNumId w:val="10"/>
  </w:num>
  <w:num w:numId="18" w16cid:durableId="824586741">
    <w:abstractNumId w:val="15"/>
  </w:num>
  <w:num w:numId="19" w16cid:durableId="603611782">
    <w:abstractNumId w:val="29"/>
  </w:num>
  <w:num w:numId="20" w16cid:durableId="1984849439">
    <w:abstractNumId w:val="39"/>
  </w:num>
  <w:num w:numId="21" w16cid:durableId="447236625">
    <w:abstractNumId w:val="16"/>
  </w:num>
  <w:num w:numId="22" w16cid:durableId="1882327214">
    <w:abstractNumId w:val="3"/>
  </w:num>
  <w:num w:numId="23" w16cid:durableId="1072504512">
    <w:abstractNumId w:val="33"/>
  </w:num>
  <w:num w:numId="24" w16cid:durableId="66927336">
    <w:abstractNumId w:val="20"/>
  </w:num>
  <w:num w:numId="25" w16cid:durableId="1792287030">
    <w:abstractNumId w:val="25"/>
  </w:num>
  <w:num w:numId="26" w16cid:durableId="279536435">
    <w:abstractNumId w:val="26"/>
  </w:num>
  <w:num w:numId="27" w16cid:durableId="222643425">
    <w:abstractNumId w:val="14"/>
  </w:num>
  <w:num w:numId="28" w16cid:durableId="669724450">
    <w:abstractNumId w:val="27"/>
  </w:num>
  <w:num w:numId="29" w16cid:durableId="64763741">
    <w:abstractNumId w:val="13"/>
  </w:num>
  <w:num w:numId="30" w16cid:durableId="1469662501">
    <w:abstractNumId w:val="23"/>
  </w:num>
  <w:num w:numId="31" w16cid:durableId="1921524109">
    <w:abstractNumId w:val="30"/>
  </w:num>
  <w:num w:numId="32" w16cid:durableId="1218784427">
    <w:abstractNumId w:val="24"/>
  </w:num>
  <w:num w:numId="33" w16cid:durableId="412972570">
    <w:abstractNumId w:val="11"/>
  </w:num>
  <w:num w:numId="34" w16cid:durableId="1012535848">
    <w:abstractNumId w:val="19"/>
  </w:num>
  <w:num w:numId="35" w16cid:durableId="651711552">
    <w:abstractNumId w:val="31"/>
  </w:num>
  <w:num w:numId="36" w16cid:durableId="1446539260">
    <w:abstractNumId w:val="21"/>
  </w:num>
  <w:num w:numId="37" w16cid:durableId="1558004601">
    <w:abstractNumId w:val="17"/>
  </w:num>
  <w:num w:numId="38" w16cid:durableId="903563545">
    <w:abstractNumId w:val="4"/>
  </w:num>
  <w:num w:numId="39" w16cid:durableId="578293182">
    <w:abstractNumId w:val="35"/>
  </w:num>
  <w:num w:numId="40" w16cid:durableId="900748970">
    <w:abstractNumId w:val="36"/>
  </w:num>
  <w:num w:numId="41" w16cid:durableId="14627693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BD"/>
    <w:rsid w:val="00042D5D"/>
    <w:rsid w:val="0008630C"/>
    <w:rsid w:val="000D277D"/>
    <w:rsid w:val="000E45A1"/>
    <w:rsid w:val="00145D6A"/>
    <w:rsid w:val="00161CD8"/>
    <w:rsid w:val="001F360D"/>
    <w:rsid w:val="0023589D"/>
    <w:rsid w:val="00370C9D"/>
    <w:rsid w:val="0037503B"/>
    <w:rsid w:val="003C7E52"/>
    <w:rsid w:val="004010CA"/>
    <w:rsid w:val="00457E1E"/>
    <w:rsid w:val="00474E59"/>
    <w:rsid w:val="00491C8A"/>
    <w:rsid w:val="004D0EC6"/>
    <w:rsid w:val="004F70FD"/>
    <w:rsid w:val="005522C9"/>
    <w:rsid w:val="005A1636"/>
    <w:rsid w:val="005A695E"/>
    <w:rsid w:val="005D367A"/>
    <w:rsid w:val="005F5A9E"/>
    <w:rsid w:val="005F7E95"/>
    <w:rsid w:val="00610DFB"/>
    <w:rsid w:val="006A7223"/>
    <w:rsid w:val="006D517C"/>
    <w:rsid w:val="0070690E"/>
    <w:rsid w:val="007174A5"/>
    <w:rsid w:val="00763A74"/>
    <w:rsid w:val="00770973"/>
    <w:rsid w:val="007A2A66"/>
    <w:rsid w:val="008142F6"/>
    <w:rsid w:val="008230C3"/>
    <w:rsid w:val="008622BB"/>
    <w:rsid w:val="008902BE"/>
    <w:rsid w:val="008A63BD"/>
    <w:rsid w:val="00935438"/>
    <w:rsid w:val="00963EDC"/>
    <w:rsid w:val="00967D1F"/>
    <w:rsid w:val="009D6ED3"/>
    <w:rsid w:val="00A60EF6"/>
    <w:rsid w:val="00A82242"/>
    <w:rsid w:val="00B25966"/>
    <w:rsid w:val="00B40487"/>
    <w:rsid w:val="00B61C69"/>
    <w:rsid w:val="00BF0CD5"/>
    <w:rsid w:val="00C85A04"/>
    <w:rsid w:val="00CB3A57"/>
    <w:rsid w:val="00CE53E9"/>
    <w:rsid w:val="00D16603"/>
    <w:rsid w:val="00DA7A92"/>
    <w:rsid w:val="00E24182"/>
    <w:rsid w:val="00E2627E"/>
    <w:rsid w:val="00E52EA9"/>
    <w:rsid w:val="00E74C84"/>
    <w:rsid w:val="00ED69C2"/>
    <w:rsid w:val="00FB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C16D"/>
  <w15:chartTrackingRefBased/>
  <w15:docId w15:val="{28B03143-B1E3-F34B-9A10-EF96601D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A6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6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A63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63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63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63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63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63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63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63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63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A63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63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63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63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63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63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63BD"/>
    <w:rPr>
      <w:rFonts w:eastAsiaTheme="majorEastAsia" w:cstheme="majorBidi"/>
      <w:color w:val="272727" w:themeColor="text1" w:themeTint="D8"/>
    </w:rPr>
  </w:style>
  <w:style w:type="paragraph" w:styleId="Ttulo">
    <w:name w:val="Title"/>
    <w:basedOn w:val="Normal"/>
    <w:next w:val="Normal"/>
    <w:link w:val="TtuloCar"/>
    <w:uiPriority w:val="10"/>
    <w:qFormat/>
    <w:rsid w:val="008A6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63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63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63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63BD"/>
    <w:pPr>
      <w:spacing w:before="160"/>
      <w:jc w:val="center"/>
    </w:pPr>
    <w:rPr>
      <w:i/>
      <w:iCs/>
      <w:color w:val="404040" w:themeColor="text1" w:themeTint="BF"/>
    </w:rPr>
  </w:style>
  <w:style w:type="character" w:customStyle="1" w:styleId="CitaCar">
    <w:name w:val="Cita Car"/>
    <w:basedOn w:val="Fuentedeprrafopredeter"/>
    <w:link w:val="Cita"/>
    <w:uiPriority w:val="29"/>
    <w:rsid w:val="008A63BD"/>
    <w:rPr>
      <w:i/>
      <w:iCs/>
      <w:color w:val="404040" w:themeColor="text1" w:themeTint="BF"/>
    </w:rPr>
  </w:style>
  <w:style w:type="paragraph" w:styleId="Prrafodelista">
    <w:name w:val="List Paragraph"/>
    <w:basedOn w:val="Normal"/>
    <w:uiPriority w:val="34"/>
    <w:qFormat/>
    <w:rsid w:val="008A63BD"/>
    <w:pPr>
      <w:ind w:left="720"/>
      <w:contextualSpacing/>
    </w:pPr>
  </w:style>
  <w:style w:type="character" w:styleId="nfasisintenso">
    <w:name w:val="Intense Emphasis"/>
    <w:basedOn w:val="Fuentedeprrafopredeter"/>
    <w:uiPriority w:val="21"/>
    <w:qFormat/>
    <w:rsid w:val="008A63BD"/>
    <w:rPr>
      <w:i/>
      <w:iCs/>
      <w:color w:val="0F4761" w:themeColor="accent1" w:themeShade="BF"/>
    </w:rPr>
  </w:style>
  <w:style w:type="paragraph" w:styleId="Citadestacada">
    <w:name w:val="Intense Quote"/>
    <w:basedOn w:val="Normal"/>
    <w:next w:val="Normal"/>
    <w:link w:val="CitadestacadaCar"/>
    <w:uiPriority w:val="30"/>
    <w:qFormat/>
    <w:rsid w:val="008A6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63BD"/>
    <w:rPr>
      <w:i/>
      <w:iCs/>
      <w:color w:val="0F4761" w:themeColor="accent1" w:themeShade="BF"/>
    </w:rPr>
  </w:style>
  <w:style w:type="character" w:styleId="Referenciaintensa">
    <w:name w:val="Intense Reference"/>
    <w:basedOn w:val="Fuentedeprrafopredeter"/>
    <w:uiPriority w:val="32"/>
    <w:qFormat/>
    <w:rsid w:val="008A63BD"/>
    <w:rPr>
      <w:b/>
      <w:bCs/>
      <w:smallCaps/>
      <w:color w:val="0F4761" w:themeColor="accent1" w:themeShade="BF"/>
      <w:spacing w:val="5"/>
    </w:rPr>
  </w:style>
  <w:style w:type="paragraph" w:styleId="Piedepgina">
    <w:name w:val="footer"/>
    <w:basedOn w:val="Normal"/>
    <w:link w:val="PiedepginaCar"/>
    <w:uiPriority w:val="99"/>
    <w:unhideWhenUsed/>
    <w:rsid w:val="0093543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5438"/>
  </w:style>
  <w:style w:type="character" w:styleId="Nmerodepgina">
    <w:name w:val="page number"/>
    <w:basedOn w:val="Fuentedeprrafopredeter"/>
    <w:uiPriority w:val="99"/>
    <w:semiHidden/>
    <w:unhideWhenUsed/>
    <w:rsid w:val="00935438"/>
  </w:style>
  <w:style w:type="paragraph" w:styleId="Encabezado">
    <w:name w:val="header"/>
    <w:basedOn w:val="Normal"/>
    <w:link w:val="EncabezadoCar"/>
    <w:uiPriority w:val="99"/>
    <w:unhideWhenUsed/>
    <w:rsid w:val="00935438"/>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5438"/>
  </w:style>
  <w:style w:type="paragraph" w:styleId="Revisin">
    <w:name w:val="Revision"/>
    <w:hidden/>
    <w:uiPriority w:val="99"/>
    <w:semiHidden/>
    <w:rsid w:val="00963EDC"/>
    <w:pPr>
      <w:spacing w:after="0" w:line="240" w:lineRule="auto"/>
    </w:pPr>
  </w:style>
  <w:style w:type="character" w:styleId="Refdecomentario">
    <w:name w:val="annotation reference"/>
    <w:basedOn w:val="Fuentedeprrafopredeter"/>
    <w:uiPriority w:val="99"/>
    <w:semiHidden/>
    <w:unhideWhenUsed/>
    <w:rsid w:val="00E74C84"/>
    <w:rPr>
      <w:sz w:val="16"/>
      <w:szCs w:val="16"/>
    </w:rPr>
  </w:style>
  <w:style w:type="paragraph" w:styleId="Textocomentario">
    <w:name w:val="annotation text"/>
    <w:basedOn w:val="Normal"/>
    <w:link w:val="TextocomentarioCar"/>
    <w:uiPriority w:val="99"/>
    <w:semiHidden/>
    <w:unhideWhenUsed/>
    <w:rsid w:val="00E74C8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4C84"/>
    <w:rPr>
      <w:sz w:val="20"/>
      <w:szCs w:val="20"/>
    </w:rPr>
  </w:style>
  <w:style w:type="paragraph" w:styleId="Asuntodelcomentario">
    <w:name w:val="annotation subject"/>
    <w:basedOn w:val="Textocomentario"/>
    <w:next w:val="Textocomentario"/>
    <w:link w:val="AsuntodelcomentarioCar"/>
    <w:uiPriority w:val="99"/>
    <w:semiHidden/>
    <w:unhideWhenUsed/>
    <w:rsid w:val="00E74C84"/>
    <w:rPr>
      <w:b/>
      <w:bCs/>
    </w:rPr>
  </w:style>
  <w:style w:type="character" w:customStyle="1" w:styleId="AsuntodelcomentarioCar">
    <w:name w:val="Asunto del comentario Car"/>
    <w:basedOn w:val="TextocomentarioCar"/>
    <w:link w:val="Asuntodelcomentario"/>
    <w:uiPriority w:val="99"/>
    <w:semiHidden/>
    <w:rsid w:val="00E74C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CC2FFAC-DECC-6C43-BF68-4D515B90A4D7}">
  <we:reference id="8c1c3d44-57e9-40d7-86e4-4adf61fea1dd" version="2.1.0.2" store="EXCatalog" storeType="EXCatalog"/>
  <we:alternateReferences>
    <we:reference id="WA104380122" version="2.1.0.2"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D8B24-50A7-43CB-801F-C8DD9AB0A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14812</Words>
  <Characters>81471</Characters>
  <Application>Microsoft Office Word</Application>
  <DocSecurity>0</DocSecurity>
  <Lines>678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Freymi Collado</dc:creator>
  <cp:keywords/>
  <dc:description/>
  <cp:lastModifiedBy>JURIDICO</cp:lastModifiedBy>
  <cp:revision>3</cp:revision>
  <dcterms:created xsi:type="dcterms:W3CDTF">2026-02-25T20:11:00Z</dcterms:created>
  <dcterms:modified xsi:type="dcterms:W3CDTF">2026-02-25T20:14:00Z</dcterms:modified>
</cp:coreProperties>
</file>